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75E1" w14:textId="74E4784F" w:rsidR="007502AB" w:rsidRPr="00F103E8" w:rsidRDefault="00320168" w:rsidP="007502AB">
      <w:pPr>
        <w:autoSpaceDE w:val="0"/>
        <w:autoSpaceDN w:val="0"/>
        <w:adjustRightInd w:val="0"/>
        <w:spacing w:after="0" w:line="240" w:lineRule="auto"/>
        <w:rPr>
          <w:rFonts w:ascii="Gill Sans MT" w:hAnsi="Gill Sans MT" w:cs="FuturaStd-Bold"/>
          <w:b/>
          <w:bCs/>
          <w:u w:val="single"/>
        </w:rPr>
      </w:pPr>
      <w:r w:rsidRPr="00F103E8">
        <w:rPr>
          <w:rFonts w:ascii="Gill Sans MT" w:hAnsi="Gill Sans MT" w:cs="FuturaStd-Bold"/>
          <w:b/>
          <w:bCs/>
          <w:u w:val="single"/>
        </w:rPr>
        <w:t>Guidelines for applicants</w:t>
      </w:r>
    </w:p>
    <w:p w14:paraId="3CEA3C53" w14:textId="06CFFC95" w:rsidR="00D90C1D" w:rsidRPr="00F103E8" w:rsidRDefault="00D90C1D" w:rsidP="007502AB">
      <w:pPr>
        <w:autoSpaceDE w:val="0"/>
        <w:autoSpaceDN w:val="0"/>
        <w:adjustRightInd w:val="0"/>
        <w:spacing w:after="0" w:line="240" w:lineRule="auto"/>
        <w:rPr>
          <w:rFonts w:ascii="Gill Sans MT" w:hAnsi="Gill Sans MT" w:cs="FuturaStd-Book"/>
        </w:rPr>
      </w:pPr>
    </w:p>
    <w:p w14:paraId="38A75761" w14:textId="77777777" w:rsidR="00D90C1D" w:rsidRPr="00F103E8" w:rsidRDefault="00D90C1D" w:rsidP="007502AB">
      <w:pPr>
        <w:autoSpaceDE w:val="0"/>
        <w:autoSpaceDN w:val="0"/>
        <w:adjustRightInd w:val="0"/>
        <w:spacing w:after="0" w:line="240" w:lineRule="auto"/>
        <w:rPr>
          <w:rFonts w:ascii="Gill Sans MT" w:hAnsi="Gill Sans MT" w:cs="FuturaStd-Book"/>
        </w:rPr>
      </w:pPr>
    </w:p>
    <w:p w14:paraId="552F02B6" w14:textId="3FE5E3D4" w:rsidR="007502AB" w:rsidRPr="00F103E8" w:rsidRDefault="007502AB" w:rsidP="007502AB">
      <w:pPr>
        <w:autoSpaceDE w:val="0"/>
        <w:autoSpaceDN w:val="0"/>
        <w:adjustRightInd w:val="0"/>
        <w:spacing w:after="0" w:line="240" w:lineRule="auto"/>
        <w:rPr>
          <w:rFonts w:ascii="Gill Sans MT" w:hAnsi="Gill Sans MT" w:cs="FuturaStd-Book"/>
          <w:b/>
          <w:bCs/>
        </w:rPr>
      </w:pPr>
      <w:r w:rsidRPr="00F103E8">
        <w:rPr>
          <w:rFonts w:ascii="Gill Sans MT" w:hAnsi="Gill Sans MT" w:cs="FuturaStd-Book"/>
          <w:b/>
          <w:bCs/>
        </w:rPr>
        <w:t>IRELAND</w:t>
      </w:r>
      <w:r w:rsidR="00D75531" w:rsidRPr="00F103E8">
        <w:rPr>
          <w:rFonts w:ascii="Gill Sans MT" w:hAnsi="Gill Sans MT" w:cs="FuturaStd-Book"/>
          <w:b/>
          <w:bCs/>
        </w:rPr>
        <w:t>-</w:t>
      </w:r>
      <w:r w:rsidRPr="00F103E8">
        <w:rPr>
          <w:rFonts w:ascii="Gill Sans MT" w:hAnsi="Gill Sans MT" w:cs="FuturaStd-Book"/>
          <w:b/>
          <w:bCs/>
        </w:rPr>
        <w:t>SCOTLAND BILATERAL</w:t>
      </w:r>
      <w:r w:rsidR="008D1AA1" w:rsidRPr="00F103E8">
        <w:rPr>
          <w:rFonts w:ascii="Gill Sans MT" w:hAnsi="Gill Sans MT" w:cs="FuturaStd-Book"/>
          <w:b/>
          <w:bCs/>
        </w:rPr>
        <w:t xml:space="preserve"> </w:t>
      </w:r>
      <w:r w:rsidRPr="00F103E8">
        <w:rPr>
          <w:rFonts w:ascii="Gill Sans MT" w:hAnsi="Gill Sans MT" w:cs="FuturaStd-Book"/>
          <w:b/>
          <w:bCs/>
        </w:rPr>
        <w:t>NETWORK GRANTS 202</w:t>
      </w:r>
      <w:r w:rsidR="00EC24A6" w:rsidRPr="00F103E8">
        <w:rPr>
          <w:rFonts w:ascii="Gill Sans MT" w:hAnsi="Gill Sans MT" w:cs="FuturaStd-Book"/>
          <w:b/>
          <w:bCs/>
        </w:rPr>
        <w:t>3</w:t>
      </w:r>
    </w:p>
    <w:p w14:paraId="66736F27" w14:textId="6310ECBB"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These are the Terms</w:t>
      </w:r>
      <w:r w:rsidR="00D75531" w:rsidRPr="00F103E8">
        <w:rPr>
          <w:rFonts w:ascii="Gill Sans MT" w:hAnsi="Gill Sans MT" w:cs="Roboto-Thin"/>
        </w:rPr>
        <w:t xml:space="preserve"> </w:t>
      </w:r>
      <w:r w:rsidRPr="00F103E8">
        <w:rPr>
          <w:rFonts w:ascii="Gill Sans MT" w:hAnsi="Gill Sans MT" w:cs="Roboto-Thin"/>
        </w:rPr>
        <w:t>and Conditions for the Ireland–Scotland Bilateral Network Grants. Applicants should read these carefully before completing and submitting their application.</w:t>
      </w:r>
    </w:p>
    <w:p w14:paraId="27007F55"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757C20BA"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THE ROYAL IRISH ACADEMY (RIA)</w:t>
      </w:r>
    </w:p>
    <w:p w14:paraId="4C2A00FD" w14:textId="47126BE1"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In line with its aims and remit the RIA has a long history of promoting, supporting and communicating</w:t>
      </w:r>
      <w:r w:rsidR="00026076" w:rsidRPr="00F103E8">
        <w:rPr>
          <w:rFonts w:ascii="Gill Sans MT" w:hAnsi="Gill Sans MT" w:cs="Roboto-Thin"/>
        </w:rPr>
        <w:t xml:space="preserve"> </w:t>
      </w:r>
      <w:r w:rsidRPr="00F103E8">
        <w:rPr>
          <w:rFonts w:ascii="Gill Sans MT" w:hAnsi="Gill Sans MT" w:cs="Roboto-Thin"/>
        </w:rPr>
        <w:t>research.</w:t>
      </w:r>
    </w:p>
    <w:p w14:paraId="15C29A6B" w14:textId="400B3966"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Academy began providing research grants in 1876, and this legacy of supporting academic researchers in</w:t>
      </w:r>
      <w:r w:rsidR="00E91C4E" w:rsidRPr="00F103E8">
        <w:rPr>
          <w:rFonts w:ascii="Gill Sans MT" w:hAnsi="Gill Sans MT" w:cs="Roboto-Thin"/>
        </w:rPr>
        <w:t xml:space="preserve"> </w:t>
      </w:r>
      <w:r w:rsidRPr="00F103E8">
        <w:rPr>
          <w:rFonts w:ascii="Gill Sans MT" w:hAnsi="Gill Sans MT" w:cs="Roboto-Thin"/>
        </w:rPr>
        <w:t>Ireland continues today. Through the vehicle of its various grants schemes world class researchers are identified and recognised throughout their careers.</w:t>
      </w:r>
    </w:p>
    <w:p w14:paraId="541805D5"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61708CAC" w14:textId="1F5451CD"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THE ROYAL SOCIETY OF EDINBURGH (RSE)</w:t>
      </w:r>
    </w:p>
    <w:p w14:paraId="060ECB4F" w14:textId="08AB46DB"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As Scotland’s National Academy, the Royal Society of Edinburgh (RSE) supports high-quality academic research</w:t>
      </w:r>
      <w:r w:rsidR="00E91C4E" w:rsidRPr="00F103E8">
        <w:rPr>
          <w:rFonts w:ascii="Gill Sans MT" w:hAnsi="Gill Sans MT" w:cs="Roboto-Thin"/>
        </w:rPr>
        <w:t xml:space="preserve"> </w:t>
      </w:r>
      <w:r w:rsidRPr="00F103E8">
        <w:rPr>
          <w:rFonts w:ascii="Gill Sans MT" w:hAnsi="Gill Sans MT" w:cs="Roboto-Thin"/>
        </w:rPr>
        <w:t>and public engagement activities. The RSE delivers upon its mission ‘to promote the Advancement of Learning and Useful Knowledge’ by supporting academic researchers, practitioners and policy makers, and in assisting the development, dissemination and deployment of research.</w:t>
      </w:r>
    </w:p>
    <w:p w14:paraId="33BF92F8"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3BDBDF2A" w14:textId="1C6B4571"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IRELAND</w:t>
      </w:r>
      <w:r w:rsidR="00D75531" w:rsidRPr="00F103E8">
        <w:rPr>
          <w:rFonts w:ascii="Gill Sans MT" w:hAnsi="Gill Sans MT" w:cs="FuturaStd-Bold"/>
          <w:b/>
          <w:bCs/>
        </w:rPr>
        <w:t>-</w:t>
      </w:r>
      <w:r w:rsidRPr="00F103E8">
        <w:rPr>
          <w:rFonts w:ascii="Gill Sans MT" w:hAnsi="Gill Sans MT" w:cs="FuturaStd-Bold"/>
          <w:b/>
          <w:bCs/>
        </w:rPr>
        <w:t>SCOTLAND BILATERAL NETWORK GRANTS</w:t>
      </w:r>
    </w:p>
    <w:p w14:paraId="0C983A6C" w14:textId="1D0E18A9"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Royal Irish Academy (RIA) and the Royal Society of Edinburgh (RSE), with the support of the Scottish</w:t>
      </w:r>
      <w:r w:rsidR="00E91C4E" w:rsidRPr="00F103E8">
        <w:rPr>
          <w:rFonts w:ascii="Gill Sans MT" w:hAnsi="Gill Sans MT" w:cs="Roboto-Thin"/>
        </w:rPr>
        <w:t xml:space="preserve"> </w:t>
      </w:r>
      <w:r w:rsidRPr="00F103E8">
        <w:rPr>
          <w:rFonts w:ascii="Gill Sans MT" w:hAnsi="Gill Sans MT" w:cs="Roboto-Thin"/>
        </w:rPr>
        <w:t>Government Office in Ireland and the Department of Foreign Affairs, are pleased to invite applications for</w:t>
      </w:r>
      <w:r w:rsidR="006B5F8D" w:rsidRPr="00F103E8">
        <w:rPr>
          <w:rFonts w:ascii="Gill Sans MT" w:hAnsi="Gill Sans MT" w:cs="Roboto-Thin"/>
        </w:rPr>
        <w:t xml:space="preserve"> </w:t>
      </w:r>
      <w:r w:rsidRPr="00F103E8">
        <w:rPr>
          <w:rFonts w:ascii="Gill Sans MT" w:hAnsi="Gill Sans MT" w:cs="Roboto-Thin"/>
        </w:rPr>
        <w:t>the Ireland–Scotland Bilateral Network Grants.</w:t>
      </w:r>
    </w:p>
    <w:p w14:paraId="22EB4DB1" w14:textId="26D85C2B"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ambition of the Ireland–Scotland Bilateral Network Grants is to strengthen co-operation and learning between excellent researchers, academics and practitioners in Scotland and Ireland within the five thematic areas identified within the 2021 Irish–Scottish Bilateral Review.</w:t>
      </w:r>
    </w:p>
    <w:p w14:paraId="5554A720"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38105791"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OBJECTIVES OF THE GRANTS SCHEME</w:t>
      </w:r>
    </w:p>
    <w:p w14:paraId="178C850C" w14:textId="2CDDC0E6" w:rsidR="007502AB" w:rsidRPr="00F103E8" w:rsidRDefault="007502AB" w:rsidP="00532239">
      <w:pPr>
        <w:pStyle w:val="ListParagraph"/>
        <w:numPr>
          <w:ilvl w:val="0"/>
          <w:numId w:val="1"/>
        </w:numPr>
        <w:autoSpaceDE w:val="0"/>
        <w:autoSpaceDN w:val="0"/>
        <w:adjustRightInd w:val="0"/>
        <w:spacing w:after="0" w:line="240" w:lineRule="auto"/>
        <w:rPr>
          <w:rFonts w:ascii="Gill Sans MT" w:hAnsi="Gill Sans MT" w:cs="Roboto-Thin"/>
        </w:rPr>
      </w:pPr>
      <w:r w:rsidRPr="00F103E8">
        <w:rPr>
          <w:rFonts w:ascii="Gill Sans MT" w:hAnsi="Gill Sans MT" w:cs="Wingdings-Regular"/>
        </w:rPr>
        <w:t>To</w:t>
      </w:r>
      <w:r w:rsidRPr="00F103E8">
        <w:rPr>
          <w:rFonts w:ascii="Gill Sans MT" w:hAnsi="Gill Sans MT" w:cs="Roboto-Thin"/>
        </w:rPr>
        <w:t xml:space="preserve"> strengthen co-operation and learning between Scotland and Ireland through bilateral funding for joint projects;</w:t>
      </w:r>
    </w:p>
    <w:p w14:paraId="10096E4D" w14:textId="061CABEC" w:rsidR="007502AB" w:rsidRPr="00F103E8" w:rsidRDefault="007502AB" w:rsidP="00532239">
      <w:pPr>
        <w:pStyle w:val="ListParagraph"/>
        <w:numPr>
          <w:ilvl w:val="0"/>
          <w:numId w:val="1"/>
        </w:numPr>
        <w:autoSpaceDE w:val="0"/>
        <w:autoSpaceDN w:val="0"/>
        <w:adjustRightInd w:val="0"/>
        <w:spacing w:after="0" w:line="240" w:lineRule="auto"/>
        <w:rPr>
          <w:rFonts w:ascii="Gill Sans MT" w:hAnsi="Gill Sans MT" w:cs="Roboto-Thin"/>
        </w:rPr>
      </w:pPr>
      <w:r w:rsidRPr="00F103E8">
        <w:rPr>
          <w:rFonts w:ascii="Gill Sans MT" w:hAnsi="Gill Sans MT" w:cs="Roboto-Thin"/>
        </w:rPr>
        <w:t>To foster partnerships/networks within and beyond academia;</w:t>
      </w:r>
    </w:p>
    <w:p w14:paraId="2C8069FA" w14:textId="05FA0C75" w:rsidR="007502AB" w:rsidRPr="00F103E8" w:rsidRDefault="007502AB" w:rsidP="00532239">
      <w:pPr>
        <w:pStyle w:val="ListParagraph"/>
        <w:numPr>
          <w:ilvl w:val="0"/>
          <w:numId w:val="1"/>
        </w:numPr>
        <w:autoSpaceDE w:val="0"/>
        <w:autoSpaceDN w:val="0"/>
        <w:adjustRightInd w:val="0"/>
        <w:spacing w:after="0" w:line="240" w:lineRule="auto"/>
        <w:rPr>
          <w:rFonts w:ascii="Gill Sans MT" w:hAnsi="Gill Sans MT" w:cs="Roboto-Thin"/>
        </w:rPr>
      </w:pPr>
      <w:r w:rsidRPr="00F103E8">
        <w:rPr>
          <w:rFonts w:ascii="Gill Sans MT" w:hAnsi="Gill Sans MT" w:cs="Roboto-Thin"/>
        </w:rPr>
        <w:t>To encourage the initiation of new partnerships and/or the development of existing partnerships;</w:t>
      </w:r>
    </w:p>
    <w:p w14:paraId="058B7546" w14:textId="1DBBC097" w:rsidR="007502AB" w:rsidRPr="00F103E8" w:rsidRDefault="007502AB" w:rsidP="00532239">
      <w:pPr>
        <w:pStyle w:val="ListParagraph"/>
        <w:numPr>
          <w:ilvl w:val="0"/>
          <w:numId w:val="1"/>
        </w:numPr>
        <w:autoSpaceDE w:val="0"/>
        <w:autoSpaceDN w:val="0"/>
        <w:adjustRightInd w:val="0"/>
        <w:spacing w:after="0" w:line="240" w:lineRule="auto"/>
        <w:rPr>
          <w:rFonts w:ascii="Gill Sans MT" w:hAnsi="Gill Sans MT" w:cs="Roboto-Thin"/>
        </w:rPr>
      </w:pPr>
      <w:r w:rsidRPr="00F103E8">
        <w:rPr>
          <w:rFonts w:ascii="Gill Sans MT" w:hAnsi="Gill Sans MT" w:cs="Roboto-Thin"/>
        </w:rPr>
        <w:t>To contribute to policy discussion in Ireland and Scotland in the specified thematic area.</w:t>
      </w:r>
    </w:p>
    <w:p w14:paraId="46D82291"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521EB979"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THEMES</w:t>
      </w:r>
    </w:p>
    <w:p w14:paraId="5CBC38C1" w14:textId="0D9FADBF" w:rsidR="009C7B34" w:rsidRPr="00F103E8" w:rsidRDefault="007502AB" w:rsidP="00E91C4E">
      <w:pPr>
        <w:rPr>
          <w:rFonts w:ascii="Gill Sans MT" w:hAnsi="Gill Sans MT"/>
        </w:rPr>
      </w:pPr>
      <w:r w:rsidRPr="00F103E8">
        <w:rPr>
          <w:rFonts w:ascii="Gill Sans MT" w:hAnsi="Gill Sans MT" w:cs="Roboto-Thin"/>
        </w:rPr>
        <w:t>In 202</w:t>
      </w:r>
      <w:r w:rsidR="00EC24A6" w:rsidRPr="00F103E8">
        <w:rPr>
          <w:rFonts w:ascii="Gill Sans MT" w:hAnsi="Gill Sans MT" w:cs="Roboto-Thin"/>
        </w:rPr>
        <w:t>3</w:t>
      </w:r>
      <w:r w:rsidRPr="00F103E8">
        <w:rPr>
          <w:rFonts w:ascii="Gill Sans MT" w:hAnsi="Gill Sans MT" w:cs="Roboto-Thin"/>
        </w:rPr>
        <w:t>, the Ireland–Scotland Bilateral Network Grants invites applications which address the theme of ‘</w:t>
      </w:r>
      <w:r w:rsidR="001E60D1" w:rsidRPr="00F103E8">
        <w:rPr>
          <w:rFonts w:ascii="Gill Sans MT" w:hAnsi="Gill Sans MT"/>
        </w:rPr>
        <w:t>Rural, Coastal, and</w:t>
      </w:r>
      <w:r w:rsidR="00DF1412">
        <w:rPr>
          <w:rFonts w:ascii="Gill Sans MT" w:hAnsi="Gill Sans MT"/>
        </w:rPr>
        <w:t xml:space="preserve">/or </w:t>
      </w:r>
      <w:r w:rsidR="001E60D1" w:rsidRPr="00F103E8">
        <w:rPr>
          <w:rFonts w:ascii="Gill Sans MT" w:hAnsi="Gill Sans MT"/>
        </w:rPr>
        <w:t>Island Communities</w:t>
      </w:r>
      <w:r w:rsidR="00BC173C" w:rsidRPr="00F103E8">
        <w:rPr>
          <w:rFonts w:ascii="Gill Sans MT" w:hAnsi="Gill Sans MT"/>
        </w:rPr>
        <w:t>’</w:t>
      </w:r>
      <w:r w:rsidR="001E60D1" w:rsidRPr="00F103E8">
        <w:rPr>
          <w:rFonts w:ascii="Gill Sans MT" w:hAnsi="Gill Sans MT"/>
        </w:rPr>
        <w:t>. T</w:t>
      </w:r>
      <w:r w:rsidR="00957162" w:rsidRPr="00F103E8">
        <w:rPr>
          <w:rFonts w:ascii="Gill Sans MT" w:hAnsi="Gill Sans MT" w:cs="Roboto-Thin"/>
        </w:rPr>
        <w:t>he</w:t>
      </w:r>
      <w:r w:rsidR="001E60D1" w:rsidRPr="00F103E8">
        <w:rPr>
          <w:rFonts w:ascii="Gill Sans MT" w:hAnsi="Gill Sans MT" w:cs="Roboto-Thin"/>
        </w:rPr>
        <w:t xml:space="preserve"> shared significance of Rural, Coastal and Island Communities is </w:t>
      </w:r>
      <w:r w:rsidR="00AB125E" w:rsidRPr="00F103E8">
        <w:rPr>
          <w:rFonts w:ascii="Gill Sans MT" w:hAnsi="Gill Sans MT" w:cs="Roboto-Thin"/>
        </w:rPr>
        <w:t>h</w:t>
      </w:r>
      <w:r w:rsidR="00957162" w:rsidRPr="00F103E8">
        <w:rPr>
          <w:rFonts w:ascii="Gill Sans MT" w:hAnsi="Gill Sans MT" w:cs="Roboto-Thin"/>
        </w:rPr>
        <w:t xml:space="preserve">ighlighted within the </w:t>
      </w:r>
      <w:r w:rsidR="002C2FDF" w:rsidRPr="00F103E8">
        <w:rPr>
          <w:rFonts w:ascii="Gill Sans MT" w:hAnsi="Gill Sans MT" w:cs="Roboto-Thin"/>
        </w:rPr>
        <w:t>2021 Irish-Scottish Bilateral Review</w:t>
      </w:r>
      <w:r w:rsidR="00720A90" w:rsidRPr="00F103E8">
        <w:rPr>
          <w:rFonts w:ascii="Gill Sans MT" w:hAnsi="Gill Sans MT" w:cs="Roboto-Thin"/>
        </w:rPr>
        <w:t xml:space="preserve"> noting that this strand of the review presents some of the most exciting opportunities for future collaboration. With th</w:t>
      </w:r>
      <w:r w:rsidR="00A35880" w:rsidRPr="00F103E8">
        <w:rPr>
          <w:rFonts w:ascii="Gill Sans MT" w:hAnsi="Gill Sans MT" w:cs="Roboto-Thin"/>
        </w:rPr>
        <w:t xml:space="preserve">at in mind </w:t>
      </w:r>
      <w:r w:rsidR="00AB125E" w:rsidRPr="00F103E8">
        <w:rPr>
          <w:rFonts w:ascii="Gill Sans MT" w:hAnsi="Gill Sans MT" w:cs="Roboto-Thin"/>
        </w:rPr>
        <w:t xml:space="preserve">applications from organisations wishing to collaborate on </w:t>
      </w:r>
      <w:r w:rsidR="00A712B2" w:rsidRPr="00F103E8">
        <w:rPr>
          <w:rFonts w:ascii="Gill Sans MT" w:hAnsi="Gill Sans MT" w:cs="Roboto-Thin"/>
        </w:rPr>
        <w:t xml:space="preserve">projects focused on this theme and from </w:t>
      </w:r>
      <w:r w:rsidR="00724209" w:rsidRPr="00F103E8">
        <w:rPr>
          <w:rFonts w:ascii="Gill Sans MT" w:hAnsi="Gill Sans MT" w:cs="Roboto-Thin"/>
        </w:rPr>
        <w:t xml:space="preserve">relevant </w:t>
      </w:r>
      <w:r w:rsidR="00303380" w:rsidRPr="00F103E8">
        <w:rPr>
          <w:rFonts w:ascii="Gill Sans MT" w:hAnsi="Gill Sans MT" w:cs="Roboto-Thin"/>
        </w:rPr>
        <w:t xml:space="preserve">subject </w:t>
      </w:r>
      <w:r w:rsidR="00724209" w:rsidRPr="00F103E8">
        <w:rPr>
          <w:rFonts w:ascii="Gill Sans MT" w:hAnsi="Gill Sans MT" w:cs="Roboto-Thin"/>
        </w:rPr>
        <w:t>areas</w:t>
      </w:r>
      <w:r w:rsidR="00A432F3" w:rsidRPr="00F103E8">
        <w:rPr>
          <w:rFonts w:ascii="Gill Sans MT" w:hAnsi="Gill Sans MT" w:cs="Roboto-Thin"/>
        </w:rPr>
        <w:t xml:space="preserve"> across the Humanities and Social Sciences</w:t>
      </w:r>
      <w:r w:rsidR="00724209" w:rsidRPr="00F103E8">
        <w:rPr>
          <w:rFonts w:ascii="Gill Sans MT" w:hAnsi="Gill Sans MT" w:cs="Roboto-Thin"/>
        </w:rPr>
        <w:t xml:space="preserve"> are </w:t>
      </w:r>
      <w:r w:rsidR="00CA1069" w:rsidRPr="00F103E8">
        <w:rPr>
          <w:rFonts w:ascii="Gill Sans MT" w:hAnsi="Gill Sans MT" w:cs="Roboto-Thin"/>
        </w:rPr>
        <w:t xml:space="preserve">welcome, with applications from areas </w:t>
      </w:r>
      <w:r w:rsidR="00AB125E" w:rsidRPr="00F103E8">
        <w:rPr>
          <w:rFonts w:ascii="Gill Sans MT" w:hAnsi="Gill Sans MT" w:cs="Roboto-Thin"/>
        </w:rPr>
        <w:t xml:space="preserve">such as </w:t>
      </w:r>
      <w:r w:rsidR="00890078" w:rsidRPr="00F103E8">
        <w:rPr>
          <w:rFonts w:ascii="Gill Sans MT" w:hAnsi="Gill Sans MT" w:cs="Roboto-Thin"/>
        </w:rPr>
        <w:t xml:space="preserve">History, Archaeology </w:t>
      </w:r>
      <w:r w:rsidR="00724209" w:rsidRPr="00F103E8">
        <w:rPr>
          <w:rFonts w:ascii="Gill Sans MT" w:hAnsi="Gill Sans MT"/>
        </w:rPr>
        <w:t>Literature</w:t>
      </w:r>
      <w:r w:rsidR="00420E93" w:rsidRPr="00F103E8">
        <w:rPr>
          <w:rFonts w:ascii="Gill Sans MT" w:hAnsi="Gill Sans MT"/>
        </w:rPr>
        <w:t xml:space="preserve"> and</w:t>
      </w:r>
      <w:r w:rsidR="00CA1069" w:rsidRPr="00F103E8">
        <w:rPr>
          <w:rFonts w:ascii="Gill Sans MT" w:hAnsi="Gill Sans MT"/>
        </w:rPr>
        <w:t xml:space="preserve"> </w:t>
      </w:r>
      <w:r w:rsidR="00724209" w:rsidRPr="00F103E8">
        <w:rPr>
          <w:rFonts w:ascii="Gill Sans MT" w:hAnsi="Gill Sans MT"/>
        </w:rPr>
        <w:t xml:space="preserve">Gàidhlig/Gaeilge </w:t>
      </w:r>
      <w:r w:rsidR="00CA1069" w:rsidRPr="00F103E8">
        <w:rPr>
          <w:rFonts w:ascii="Gill Sans MT" w:hAnsi="Gill Sans MT"/>
        </w:rPr>
        <w:t xml:space="preserve">and </w:t>
      </w:r>
      <w:r w:rsidR="00D15CF1" w:rsidRPr="00F103E8">
        <w:rPr>
          <w:rFonts w:ascii="Gill Sans MT" w:hAnsi="Gill Sans MT"/>
        </w:rPr>
        <w:t>postcolonialism</w:t>
      </w:r>
      <w:r w:rsidR="00CA1069" w:rsidRPr="00F103E8">
        <w:rPr>
          <w:rFonts w:ascii="Gill Sans MT" w:hAnsi="Gill Sans MT"/>
        </w:rPr>
        <w:t xml:space="preserve"> particularly </w:t>
      </w:r>
      <w:r w:rsidR="004C1EC2" w:rsidRPr="00F103E8">
        <w:rPr>
          <w:rFonts w:ascii="Gill Sans MT" w:hAnsi="Gill Sans MT"/>
        </w:rPr>
        <w:t>invited.</w:t>
      </w:r>
    </w:p>
    <w:p w14:paraId="00249EC9" w14:textId="4297A3F5"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APPLICANT ELIGIBILITY</w:t>
      </w:r>
    </w:p>
    <w:p w14:paraId="18A9CDC5" w14:textId="40E15270" w:rsidR="007970B2"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The grant is open to academic researchers working in </w:t>
      </w:r>
      <w:r w:rsidR="003F4C4D" w:rsidRPr="00F103E8">
        <w:rPr>
          <w:rFonts w:ascii="Gill Sans MT" w:hAnsi="Gill Sans MT" w:cs="Roboto-Thin"/>
        </w:rPr>
        <w:t>higher education institutions (HEI) or research institutes (RI) in Scotland or Ireland</w:t>
      </w:r>
      <w:r w:rsidRPr="00F103E8">
        <w:rPr>
          <w:rFonts w:ascii="Gill Sans MT" w:hAnsi="Gill Sans MT" w:cs="Roboto-Thin"/>
        </w:rPr>
        <w:t xml:space="preserve">. In each application the lead applicant must be a full or part-time academic in any </w:t>
      </w:r>
      <w:r w:rsidR="00026076" w:rsidRPr="00F103E8">
        <w:rPr>
          <w:rFonts w:ascii="Gill Sans MT" w:hAnsi="Gill Sans MT" w:cs="Roboto-Thin"/>
        </w:rPr>
        <w:t xml:space="preserve">of the listed </w:t>
      </w:r>
      <w:r w:rsidRPr="00F103E8">
        <w:rPr>
          <w:rFonts w:ascii="Gill Sans MT" w:hAnsi="Gill Sans MT" w:cs="Roboto-Thin"/>
        </w:rPr>
        <w:t>discipline</w:t>
      </w:r>
      <w:r w:rsidR="00026076" w:rsidRPr="00F103E8">
        <w:rPr>
          <w:rFonts w:ascii="Gill Sans MT" w:hAnsi="Gill Sans MT" w:cs="Roboto-Thin"/>
        </w:rPr>
        <w:t>s,</w:t>
      </w:r>
      <w:r w:rsidRPr="00F103E8">
        <w:rPr>
          <w:rFonts w:ascii="Gill Sans MT" w:hAnsi="Gill Sans MT" w:cs="Roboto-Thin"/>
        </w:rPr>
        <w:t xml:space="preserve"> and a tenured and/or salaried staff</w:t>
      </w:r>
      <w:r w:rsidR="00E9663F" w:rsidRPr="00F103E8">
        <w:rPr>
          <w:rFonts w:ascii="Gill Sans MT" w:hAnsi="Gill Sans MT" w:cs="Roboto-Thin"/>
        </w:rPr>
        <w:t xml:space="preserve"> member</w:t>
      </w:r>
      <w:r w:rsidRPr="00F103E8">
        <w:rPr>
          <w:rFonts w:ascii="Gill Sans MT" w:hAnsi="Gill Sans MT" w:cs="Roboto-Thin"/>
        </w:rPr>
        <w:t xml:space="preserve"> of a</w:t>
      </w:r>
      <w:r w:rsidR="00E9663F" w:rsidRPr="00F103E8">
        <w:rPr>
          <w:rFonts w:ascii="Gill Sans MT" w:hAnsi="Gill Sans MT" w:cs="Roboto-Thin"/>
        </w:rPr>
        <w:t>n</w:t>
      </w:r>
      <w:r w:rsidRPr="00F103E8">
        <w:rPr>
          <w:rFonts w:ascii="Gill Sans MT" w:hAnsi="Gill Sans MT" w:cs="Roboto-Thin"/>
        </w:rPr>
        <w:t xml:space="preserve"> </w:t>
      </w:r>
      <w:r w:rsidR="003F4C4D" w:rsidRPr="00F103E8">
        <w:rPr>
          <w:rFonts w:ascii="Gill Sans MT" w:hAnsi="Gill Sans MT" w:cs="Roboto-Thin"/>
        </w:rPr>
        <w:t>HEI or RI</w:t>
      </w:r>
      <w:r w:rsidRPr="00F103E8">
        <w:rPr>
          <w:rFonts w:ascii="Gill Sans MT" w:hAnsi="Gill Sans MT" w:cs="Roboto-Thin"/>
        </w:rPr>
        <w:t xml:space="preserve"> in Scotland or Ireland</w:t>
      </w:r>
      <w:r w:rsidR="00EC58F3" w:rsidRPr="00F103E8">
        <w:rPr>
          <w:rFonts w:ascii="Gill Sans MT" w:hAnsi="Gill Sans MT" w:cs="Roboto-Thin"/>
        </w:rPr>
        <w:t xml:space="preserve"> </w:t>
      </w:r>
      <w:r w:rsidR="007970B2" w:rsidRPr="00F103E8">
        <w:rPr>
          <w:rFonts w:ascii="Gill Sans MT" w:hAnsi="Gill Sans MT" w:cs="Roboto-Thin"/>
        </w:rPr>
        <w:t>(</w:t>
      </w:r>
      <w:r w:rsidR="00D779FD" w:rsidRPr="00F103E8">
        <w:rPr>
          <w:rFonts w:ascii="Gill Sans MT" w:hAnsi="Gill Sans MT" w:cs="Roboto-Thin"/>
        </w:rPr>
        <w:t xml:space="preserve">not </w:t>
      </w:r>
      <w:r w:rsidR="007970B2" w:rsidRPr="00F103E8">
        <w:rPr>
          <w:rFonts w:ascii="Gill Sans MT" w:hAnsi="Gill Sans MT" w:cs="Roboto-Thin"/>
        </w:rPr>
        <w:t>including Northern Ireland).</w:t>
      </w:r>
    </w:p>
    <w:p w14:paraId="58027F81" w14:textId="71425452"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lastRenderedPageBreak/>
        <w:t>Lead applicants must be on open-ended, continuing or fixed term contracts which extend beyond the end-date of the envisaged grant period. The grant cannot be used to extend an applicant’s contract.</w:t>
      </w:r>
    </w:p>
    <w:p w14:paraId="796C2CCA"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0B19AC1E" w14:textId="57905892"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Wingdings-Regular"/>
        </w:rPr>
        <w:t>Eac</w:t>
      </w:r>
      <w:r w:rsidRPr="00F103E8">
        <w:rPr>
          <w:rFonts w:ascii="Gill Sans MT" w:hAnsi="Gill Sans MT" w:cs="Roboto-Thin"/>
        </w:rPr>
        <w:t>h application must include a partner in the other country, i.e. those with a lead applicant in Ireland must</w:t>
      </w:r>
      <w:r w:rsidR="0060085F" w:rsidRPr="00F103E8">
        <w:rPr>
          <w:rFonts w:ascii="Gill Sans MT" w:hAnsi="Gill Sans MT" w:cs="Roboto-Thin"/>
        </w:rPr>
        <w:t xml:space="preserve"> </w:t>
      </w:r>
      <w:r w:rsidRPr="00F103E8">
        <w:rPr>
          <w:rFonts w:ascii="Gill Sans MT" w:hAnsi="Gill Sans MT" w:cs="Roboto-Thin"/>
        </w:rPr>
        <w:t>have a co-investigator in Scotland and vice versa.</w:t>
      </w:r>
    </w:p>
    <w:p w14:paraId="328C87CB" w14:textId="31B71820" w:rsidR="00EC58F3" w:rsidRPr="00F103E8" w:rsidRDefault="00EC58F3" w:rsidP="007502AB">
      <w:pPr>
        <w:autoSpaceDE w:val="0"/>
        <w:autoSpaceDN w:val="0"/>
        <w:adjustRightInd w:val="0"/>
        <w:spacing w:after="0" w:line="240" w:lineRule="auto"/>
        <w:rPr>
          <w:rFonts w:ascii="Gill Sans MT" w:eastAsia="Times New Roman" w:hAnsi="Gill Sans MT" w:cs="Roboto-Thin"/>
        </w:rPr>
      </w:pPr>
      <w:r w:rsidRPr="00F103E8">
        <w:rPr>
          <w:rFonts w:ascii="Gill Sans MT" w:eastAsia="Times New Roman" w:hAnsi="Gill Sans MT" w:cs="Roboto-Thin"/>
        </w:rPr>
        <w:t xml:space="preserve">Lead applicants </w:t>
      </w:r>
      <w:r w:rsidR="0060085F" w:rsidRPr="00F103E8">
        <w:rPr>
          <w:rFonts w:ascii="Gill Sans MT" w:eastAsia="Times New Roman" w:hAnsi="Gill Sans MT" w:cs="Roboto-Thin"/>
        </w:rPr>
        <w:t xml:space="preserve">and </w:t>
      </w:r>
      <w:r w:rsidR="00093D77" w:rsidRPr="00F103E8">
        <w:rPr>
          <w:rFonts w:ascii="Gill Sans MT" w:eastAsia="Times New Roman" w:hAnsi="Gill Sans MT" w:cs="Roboto-Thin"/>
        </w:rPr>
        <w:t>co-investigators</w:t>
      </w:r>
      <w:r w:rsidRPr="00F103E8">
        <w:rPr>
          <w:rFonts w:ascii="Gill Sans MT" w:eastAsia="Times New Roman" w:hAnsi="Gill Sans MT" w:cs="Roboto-Thin"/>
        </w:rPr>
        <w:t xml:space="preserve"> may come from any discipline across the Humanities,</w:t>
      </w:r>
      <w:r w:rsidR="0060085F" w:rsidRPr="00F103E8">
        <w:rPr>
          <w:rFonts w:ascii="Gill Sans MT" w:eastAsia="Times New Roman" w:hAnsi="Gill Sans MT" w:cs="Roboto-Thin"/>
        </w:rPr>
        <w:t xml:space="preserve"> and </w:t>
      </w:r>
      <w:r w:rsidRPr="00F103E8">
        <w:rPr>
          <w:rFonts w:ascii="Gill Sans MT" w:eastAsia="Times New Roman" w:hAnsi="Gill Sans MT" w:cs="Roboto-Thin"/>
        </w:rPr>
        <w:t>Social Sciences.</w:t>
      </w:r>
    </w:p>
    <w:p w14:paraId="363D33EE" w14:textId="3ABD87F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Each application may have a number of partners/coinvestigators, across both countries if appropriate to the project.</w:t>
      </w:r>
    </w:p>
    <w:p w14:paraId="1415E906" w14:textId="77777777" w:rsidR="007502AB" w:rsidRPr="00F103E8" w:rsidRDefault="007502AB" w:rsidP="007502AB">
      <w:pPr>
        <w:autoSpaceDE w:val="0"/>
        <w:autoSpaceDN w:val="0"/>
        <w:adjustRightInd w:val="0"/>
        <w:spacing w:after="0" w:line="240" w:lineRule="auto"/>
        <w:rPr>
          <w:rFonts w:ascii="Gill Sans MT" w:hAnsi="Gill Sans MT" w:cs="Roboto-Thin"/>
        </w:rPr>
      </w:pPr>
    </w:p>
    <w:p w14:paraId="64FE1244"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PROJECT ELIGIBILITY</w:t>
      </w:r>
    </w:p>
    <w:p w14:paraId="29655AF8" w14:textId="652AE569" w:rsidR="00C50C0F" w:rsidRPr="00F103E8" w:rsidRDefault="00C50C0F"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Thin"/>
        </w:rPr>
        <w:t>‘</w:t>
      </w:r>
      <w:r w:rsidRPr="00F103E8">
        <w:rPr>
          <w:rFonts w:ascii="Gill Sans MT" w:hAnsi="Gill Sans MT" w:cs="Roboto-Bold"/>
          <w:b/>
          <w:bCs/>
        </w:rPr>
        <w:t>R</w:t>
      </w:r>
      <w:r w:rsidR="00C73D87" w:rsidRPr="00F103E8">
        <w:rPr>
          <w:rFonts w:ascii="Gill Sans MT" w:hAnsi="Gill Sans MT" w:cs="Roboto-Bold"/>
          <w:b/>
          <w:bCs/>
        </w:rPr>
        <w:t>ural Coastal and</w:t>
      </w:r>
      <w:r w:rsidR="00DC43CD">
        <w:rPr>
          <w:rFonts w:ascii="Gill Sans MT" w:hAnsi="Gill Sans MT" w:cs="Roboto-Bold"/>
          <w:b/>
          <w:bCs/>
        </w:rPr>
        <w:t>/or</w:t>
      </w:r>
      <w:r w:rsidR="00C73D87" w:rsidRPr="00F103E8">
        <w:rPr>
          <w:rFonts w:ascii="Gill Sans MT" w:hAnsi="Gill Sans MT" w:cs="Roboto-Bold"/>
          <w:b/>
          <w:bCs/>
        </w:rPr>
        <w:t xml:space="preserve"> Island Communities’ </w:t>
      </w:r>
    </w:p>
    <w:p w14:paraId="258A4307" w14:textId="77777777" w:rsidR="00C73D87" w:rsidRPr="00F103E8" w:rsidRDefault="00C73D87" w:rsidP="007502AB">
      <w:pPr>
        <w:autoSpaceDE w:val="0"/>
        <w:autoSpaceDN w:val="0"/>
        <w:adjustRightInd w:val="0"/>
        <w:spacing w:after="0" w:line="240" w:lineRule="auto"/>
        <w:rPr>
          <w:rFonts w:ascii="Gill Sans MT" w:hAnsi="Gill Sans MT" w:cs="Roboto-Thin"/>
        </w:rPr>
      </w:pPr>
    </w:p>
    <w:p w14:paraId="3CFF9DA3" w14:textId="2286E103"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project can build on existing international collaboration between the two countries or</w:t>
      </w:r>
      <w:r w:rsidR="005C5C7F" w:rsidRPr="00F103E8">
        <w:rPr>
          <w:rFonts w:ascii="Gill Sans MT" w:hAnsi="Gill Sans MT" w:cs="Roboto-Thin"/>
        </w:rPr>
        <w:t xml:space="preserve"> </w:t>
      </w:r>
      <w:r w:rsidRPr="00F103E8">
        <w:rPr>
          <w:rFonts w:ascii="Gill Sans MT" w:hAnsi="Gill Sans MT" w:cs="Roboto-Thin"/>
        </w:rPr>
        <w:t>may demonstrate plans for the development</w:t>
      </w:r>
      <w:r w:rsidR="00757C55" w:rsidRPr="00F103E8">
        <w:rPr>
          <w:rFonts w:ascii="Gill Sans MT" w:hAnsi="Gill Sans MT" w:cs="Roboto-Thin"/>
        </w:rPr>
        <w:t xml:space="preserve"> </w:t>
      </w:r>
      <w:r w:rsidRPr="00F103E8">
        <w:rPr>
          <w:rFonts w:ascii="Gill Sans MT" w:hAnsi="Gill Sans MT" w:cs="Roboto-Thin"/>
        </w:rPr>
        <w:t>of new collaborative networks.</w:t>
      </w:r>
    </w:p>
    <w:p w14:paraId="6FF733C8" w14:textId="79B75E8E" w:rsidR="00C73D87" w:rsidRPr="00F103E8" w:rsidRDefault="00F5672D"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Projects are welcome from </w:t>
      </w:r>
      <w:r w:rsidR="00C73D87" w:rsidRPr="00F103E8">
        <w:rPr>
          <w:rFonts w:ascii="Gill Sans MT" w:hAnsi="Gill Sans MT" w:cs="Roboto-Thin"/>
        </w:rPr>
        <w:t xml:space="preserve">all areas within the Humanities and Social Sciences, with those from </w:t>
      </w:r>
      <w:r w:rsidR="00E138F3" w:rsidRPr="00F103E8">
        <w:rPr>
          <w:rFonts w:ascii="Gill Sans MT" w:hAnsi="Gill Sans MT" w:cs="Roboto-Thin"/>
        </w:rPr>
        <w:t xml:space="preserve">History, Archaeology </w:t>
      </w:r>
      <w:r w:rsidR="00E138F3" w:rsidRPr="00F103E8">
        <w:rPr>
          <w:rFonts w:ascii="Gill Sans MT" w:hAnsi="Gill Sans MT"/>
        </w:rPr>
        <w:t xml:space="preserve">Literature and Gàidhlig/Gaeilge and postcolonialism </w:t>
      </w:r>
      <w:r w:rsidR="00C73D87" w:rsidRPr="00F103E8">
        <w:rPr>
          <w:rFonts w:ascii="Gill Sans MT" w:hAnsi="Gill Sans MT" w:cs="Roboto-Thin"/>
        </w:rPr>
        <w:t>particularly invited.</w:t>
      </w:r>
    </w:p>
    <w:p w14:paraId="51242EFF" w14:textId="77777777" w:rsidR="00C73D87" w:rsidRPr="00F103E8" w:rsidRDefault="00C73D87" w:rsidP="007502AB">
      <w:pPr>
        <w:autoSpaceDE w:val="0"/>
        <w:autoSpaceDN w:val="0"/>
        <w:adjustRightInd w:val="0"/>
        <w:spacing w:after="0" w:line="240" w:lineRule="auto"/>
        <w:rPr>
          <w:rFonts w:ascii="Gill Sans MT" w:hAnsi="Gill Sans MT" w:cs="Roboto-Thin"/>
        </w:rPr>
      </w:pPr>
    </w:p>
    <w:p w14:paraId="070DBFED" w14:textId="6B43DBAB"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Applications that push </w:t>
      </w:r>
      <w:r w:rsidR="00C50C0F" w:rsidRPr="00F103E8">
        <w:rPr>
          <w:rFonts w:ascii="Gill Sans MT" w:hAnsi="Gill Sans MT" w:cs="Roboto-Thin"/>
        </w:rPr>
        <w:t xml:space="preserve">disciplinary </w:t>
      </w:r>
      <w:r w:rsidRPr="00F103E8">
        <w:rPr>
          <w:rFonts w:ascii="Gill Sans MT" w:hAnsi="Gill Sans MT" w:cs="Roboto-Thin"/>
        </w:rPr>
        <w:t xml:space="preserve">boundaries by bringing </w:t>
      </w:r>
      <w:r w:rsidR="00C50C0F" w:rsidRPr="00F103E8">
        <w:rPr>
          <w:rFonts w:ascii="Gill Sans MT" w:hAnsi="Gill Sans MT" w:cs="Roboto-Thin"/>
        </w:rPr>
        <w:t xml:space="preserve">various disciplines </w:t>
      </w:r>
      <w:r w:rsidRPr="00F103E8">
        <w:rPr>
          <w:rFonts w:ascii="Gill Sans MT" w:hAnsi="Gill Sans MT" w:cs="Roboto-Thin"/>
        </w:rPr>
        <w:t>together are</w:t>
      </w:r>
      <w:r w:rsidR="00757C55" w:rsidRPr="00F103E8">
        <w:rPr>
          <w:rFonts w:ascii="Gill Sans MT" w:hAnsi="Gill Sans MT" w:cs="Roboto-Thin"/>
        </w:rPr>
        <w:t xml:space="preserve"> </w:t>
      </w:r>
      <w:r w:rsidRPr="00F103E8">
        <w:rPr>
          <w:rFonts w:ascii="Gill Sans MT" w:hAnsi="Gill Sans MT" w:cs="Roboto-Thin"/>
        </w:rPr>
        <w:t>particularly welcome, especially where wider</w:t>
      </w:r>
      <w:r w:rsidR="00757C55" w:rsidRPr="00F103E8">
        <w:rPr>
          <w:rFonts w:ascii="Gill Sans MT" w:hAnsi="Gill Sans MT" w:cs="Roboto-Thin"/>
        </w:rPr>
        <w:t xml:space="preserve"> </w:t>
      </w:r>
      <w:r w:rsidRPr="00F103E8">
        <w:rPr>
          <w:rFonts w:ascii="Gill Sans MT" w:hAnsi="Gill Sans MT" w:cs="Roboto-Thin"/>
        </w:rPr>
        <w:t>inclusion and diversity elements are evident.</w:t>
      </w:r>
    </w:p>
    <w:p w14:paraId="46A15D6A" w14:textId="5340118C"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While awards will be open to all career stages and</w:t>
      </w:r>
      <w:r w:rsidR="00757C55" w:rsidRPr="00F103E8">
        <w:rPr>
          <w:rFonts w:ascii="Gill Sans MT" w:hAnsi="Gill Sans MT" w:cs="Roboto-Thin"/>
        </w:rPr>
        <w:t xml:space="preserve"> </w:t>
      </w:r>
      <w:r w:rsidRPr="00F103E8">
        <w:rPr>
          <w:rFonts w:ascii="Gill Sans MT" w:hAnsi="Gill Sans MT" w:cs="Roboto-Thin"/>
        </w:rPr>
        <w:t>all HEIs in Ireland and Scotland, we particularly</w:t>
      </w:r>
      <w:r w:rsidR="00757C55" w:rsidRPr="00F103E8">
        <w:rPr>
          <w:rFonts w:ascii="Gill Sans MT" w:hAnsi="Gill Sans MT" w:cs="Roboto-Thin"/>
        </w:rPr>
        <w:t xml:space="preserve"> </w:t>
      </w:r>
      <w:r w:rsidRPr="00F103E8">
        <w:rPr>
          <w:rFonts w:ascii="Gill Sans MT" w:hAnsi="Gill Sans MT" w:cs="Roboto-Thin"/>
        </w:rPr>
        <w:t>encourage applications that are either led by early</w:t>
      </w:r>
      <w:r w:rsidR="00757C55" w:rsidRPr="00F103E8">
        <w:rPr>
          <w:rFonts w:ascii="Gill Sans MT" w:hAnsi="Gill Sans MT" w:cs="Roboto-Thin"/>
        </w:rPr>
        <w:t xml:space="preserve"> </w:t>
      </w:r>
      <w:r w:rsidRPr="00F103E8">
        <w:rPr>
          <w:rFonts w:ascii="Gill Sans MT" w:hAnsi="Gill Sans MT" w:cs="Roboto-Thin"/>
        </w:rPr>
        <w:t>career researchers (ECRs) or include ECRs as active</w:t>
      </w:r>
      <w:r w:rsidR="00757C55" w:rsidRPr="00F103E8">
        <w:rPr>
          <w:rFonts w:ascii="Gill Sans MT" w:hAnsi="Gill Sans MT" w:cs="Roboto-Thin"/>
        </w:rPr>
        <w:t xml:space="preserve"> </w:t>
      </w:r>
      <w:r w:rsidRPr="00F103E8">
        <w:rPr>
          <w:rFonts w:ascii="Gill Sans MT" w:hAnsi="Gill Sans MT" w:cs="Roboto-Thin"/>
        </w:rPr>
        <w:t>participants within the proposed project.</w:t>
      </w:r>
    </w:p>
    <w:p w14:paraId="5BEE158E" w14:textId="77777777" w:rsidR="00350712" w:rsidRPr="00F103E8" w:rsidRDefault="00350712" w:rsidP="007502AB">
      <w:pPr>
        <w:autoSpaceDE w:val="0"/>
        <w:autoSpaceDN w:val="0"/>
        <w:adjustRightInd w:val="0"/>
        <w:spacing w:after="0" w:line="240" w:lineRule="auto"/>
        <w:rPr>
          <w:rFonts w:ascii="Gill Sans MT" w:hAnsi="Gill Sans MT" w:cs="Roboto-Thin"/>
        </w:rPr>
      </w:pPr>
    </w:p>
    <w:p w14:paraId="219E0F6A" w14:textId="77777777" w:rsidR="00844F11" w:rsidRPr="00F103E8" w:rsidRDefault="00844F11" w:rsidP="007502AB">
      <w:pPr>
        <w:autoSpaceDE w:val="0"/>
        <w:autoSpaceDN w:val="0"/>
        <w:adjustRightInd w:val="0"/>
        <w:spacing w:after="0" w:line="240" w:lineRule="auto"/>
        <w:rPr>
          <w:rFonts w:ascii="Gill Sans MT" w:hAnsi="Gill Sans MT" w:cs="FuturaStd-Bold"/>
          <w:b/>
          <w:bCs/>
        </w:rPr>
      </w:pPr>
    </w:p>
    <w:p w14:paraId="378976E3" w14:textId="0F71F3AE"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PROJECT OUTPUTS AND IMPACT</w:t>
      </w:r>
    </w:p>
    <w:p w14:paraId="067A0A8B" w14:textId="5333269D"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Outputs</w:t>
      </w:r>
      <w:r w:rsidRPr="00F103E8">
        <w:rPr>
          <w:rFonts w:ascii="Gill Sans MT" w:hAnsi="Gill Sans MT" w:cs="Roboto-Thin"/>
        </w:rPr>
        <w:t>: Project applicants will be expected to</w:t>
      </w:r>
      <w:r w:rsidR="00757C55" w:rsidRPr="00F103E8">
        <w:rPr>
          <w:rFonts w:ascii="Gill Sans MT" w:hAnsi="Gill Sans MT" w:cs="Roboto-Thin"/>
        </w:rPr>
        <w:t xml:space="preserve"> </w:t>
      </w:r>
      <w:r w:rsidRPr="00F103E8">
        <w:rPr>
          <w:rFonts w:ascii="Gill Sans MT" w:hAnsi="Gill Sans MT" w:cs="Roboto-Thin"/>
        </w:rPr>
        <w:t>demonstrate a set of outputs from their project, the</w:t>
      </w:r>
      <w:r w:rsidR="00757C55" w:rsidRPr="00F103E8">
        <w:rPr>
          <w:rFonts w:ascii="Gill Sans MT" w:hAnsi="Gill Sans MT" w:cs="Roboto-Thin"/>
        </w:rPr>
        <w:t xml:space="preserve"> </w:t>
      </w:r>
      <w:r w:rsidRPr="00F103E8">
        <w:rPr>
          <w:rFonts w:ascii="Gill Sans MT" w:hAnsi="Gill Sans MT" w:cs="Roboto-Thin"/>
        </w:rPr>
        <w:t>precise nature of which will depend on their funded</w:t>
      </w:r>
      <w:r w:rsidR="00757C55" w:rsidRPr="00F103E8">
        <w:rPr>
          <w:rFonts w:ascii="Gill Sans MT" w:hAnsi="Gill Sans MT" w:cs="Roboto-Thin"/>
        </w:rPr>
        <w:t xml:space="preserve"> </w:t>
      </w:r>
      <w:r w:rsidRPr="00F103E8">
        <w:rPr>
          <w:rFonts w:ascii="Gill Sans MT" w:hAnsi="Gill Sans MT" w:cs="Roboto-Thin"/>
        </w:rPr>
        <w:t>network project. Awardees will produce a written report</w:t>
      </w:r>
      <w:r w:rsidR="00757C55" w:rsidRPr="00F103E8">
        <w:rPr>
          <w:rFonts w:ascii="Gill Sans MT" w:hAnsi="Gill Sans MT" w:cs="Roboto-Thin"/>
        </w:rPr>
        <w:t xml:space="preserve"> </w:t>
      </w:r>
      <w:r w:rsidRPr="00F103E8">
        <w:rPr>
          <w:rFonts w:ascii="Gill Sans MT" w:hAnsi="Gill Sans MT" w:cs="Roboto-Thin"/>
        </w:rPr>
        <w:t>in plain English together with a 3–5 minute summary</w:t>
      </w:r>
      <w:r w:rsidR="00757C55" w:rsidRPr="00F103E8">
        <w:rPr>
          <w:rFonts w:ascii="Gill Sans MT" w:hAnsi="Gill Sans MT" w:cs="Roboto-Thin"/>
        </w:rPr>
        <w:t xml:space="preserve"> </w:t>
      </w:r>
      <w:r w:rsidRPr="00F103E8">
        <w:rPr>
          <w:rFonts w:ascii="Gill Sans MT" w:hAnsi="Gill Sans MT" w:cs="Roboto-Thin"/>
        </w:rPr>
        <w:t>video; these will be lodged on the websites of funders,</w:t>
      </w:r>
      <w:r w:rsidR="00757C55" w:rsidRPr="00F103E8">
        <w:rPr>
          <w:rFonts w:ascii="Gill Sans MT" w:hAnsi="Gill Sans MT" w:cs="Roboto-Thin"/>
        </w:rPr>
        <w:t xml:space="preserve"> </w:t>
      </w:r>
      <w:r w:rsidRPr="00F103E8">
        <w:rPr>
          <w:rFonts w:ascii="Gill Sans MT" w:hAnsi="Gill Sans MT" w:cs="Roboto-Thin"/>
        </w:rPr>
        <w:t xml:space="preserve">RIA and RSE. Successful awardees </w:t>
      </w:r>
      <w:r w:rsidR="00335160" w:rsidRPr="00F103E8">
        <w:rPr>
          <w:rFonts w:ascii="Gill Sans MT" w:hAnsi="Gill Sans MT" w:cs="Roboto-Thin"/>
        </w:rPr>
        <w:t xml:space="preserve">may also be </w:t>
      </w:r>
      <w:r w:rsidRPr="00F103E8">
        <w:rPr>
          <w:rFonts w:ascii="Gill Sans MT" w:hAnsi="Gill Sans MT" w:cs="Roboto-Thin"/>
        </w:rPr>
        <w:t>expected</w:t>
      </w:r>
      <w:r w:rsidR="00757C55" w:rsidRPr="00F103E8">
        <w:rPr>
          <w:rFonts w:ascii="Gill Sans MT" w:hAnsi="Gill Sans MT" w:cs="Roboto-Thin"/>
        </w:rPr>
        <w:t xml:space="preserve"> </w:t>
      </w:r>
      <w:r w:rsidRPr="00F103E8">
        <w:rPr>
          <w:rFonts w:ascii="Gill Sans MT" w:hAnsi="Gill Sans MT" w:cs="Roboto-Thin"/>
        </w:rPr>
        <w:t xml:space="preserve">to participate fully in </w:t>
      </w:r>
      <w:r w:rsidR="00335160" w:rsidRPr="00F103E8">
        <w:rPr>
          <w:rFonts w:ascii="Gill Sans MT" w:hAnsi="Gill Sans MT" w:cs="Roboto-Thin"/>
        </w:rPr>
        <w:t xml:space="preserve">an </w:t>
      </w:r>
      <w:r w:rsidRPr="00F103E8">
        <w:rPr>
          <w:rFonts w:ascii="Gill Sans MT" w:hAnsi="Gill Sans MT" w:cs="Roboto-Thin"/>
        </w:rPr>
        <w:t>end-of-project Summit to showcase their work in an international forum</w:t>
      </w:r>
      <w:r w:rsidR="00757C55" w:rsidRPr="00F103E8">
        <w:rPr>
          <w:rFonts w:ascii="Gill Sans MT" w:hAnsi="Gill Sans MT" w:cs="Roboto-Thin"/>
        </w:rPr>
        <w:t xml:space="preserve"> </w:t>
      </w:r>
      <w:r w:rsidRPr="00F103E8">
        <w:rPr>
          <w:rFonts w:ascii="Gill Sans MT" w:hAnsi="Gill Sans MT" w:cs="Roboto-Thin"/>
        </w:rPr>
        <w:t xml:space="preserve">which </w:t>
      </w:r>
      <w:r w:rsidR="00335160" w:rsidRPr="00F103E8">
        <w:rPr>
          <w:rFonts w:ascii="Gill Sans MT" w:hAnsi="Gill Sans MT" w:cs="Roboto-Thin"/>
        </w:rPr>
        <w:t xml:space="preserve">may </w:t>
      </w:r>
      <w:r w:rsidRPr="00F103E8">
        <w:rPr>
          <w:rFonts w:ascii="Gill Sans MT" w:hAnsi="Gill Sans MT" w:cs="Roboto-Thin"/>
        </w:rPr>
        <w:t>be held both online and in person. Any additional</w:t>
      </w:r>
    </w:p>
    <w:p w14:paraId="169AFBC0" w14:textId="1AC3903A"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outputs will be tailored to the nature of the network, e.g.</w:t>
      </w:r>
      <w:r w:rsidR="00757C55" w:rsidRPr="00F103E8">
        <w:rPr>
          <w:rFonts w:ascii="Gill Sans MT" w:hAnsi="Gill Sans MT" w:cs="Roboto-Thin"/>
        </w:rPr>
        <w:t xml:space="preserve"> </w:t>
      </w:r>
      <w:r w:rsidRPr="00F103E8">
        <w:rPr>
          <w:rFonts w:ascii="Gill Sans MT" w:hAnsi="Gill Sans MT" w:cs="Roboto-Thin"/>
        </w:rPr>
        <w:t xml:space="preserve">records of exhibitions, </w:t>
      </w:r>
      <w:r w:rsidR="009B0D2A" w:rsidRPr="00F103E8">
        <w:rPr>
          <w:rFonts w:ascii="Gill Sans MT" w:hAnsi="Gill Sans MT" w:cs="Roboto-Thin"/>
        </w:rPr>
        <w:t xml:space="preserve">publications, </w:t>
      </w:r>
      <w:r w:rsidRPr="00F103E8">
        <w:rPr>
          <w:rFonts w:ascii="Gill Sans MT" w:hAnsi="Gill Sans MT" w:cs="Roboto-Thin"/>
        </w:rPr>
        <w:t>events, new networks</w:t>
      </w:r>
      <w:r w:rsidR="00757C55" w:rsidRPr="00F103E8">
        <w:rPr>
          <w:rFonts w:ascii="Gill Sans MT" w:hAnsi="Gill Sans MT" w:cs="Roboto-Thin"/>
        </w:rPr>
        <w:t xml:space="preserve"> </w:t>
      </w:r>
      <w:r w:rsidRPr="00F103E8">
        <w:rPr>
          <w:rFonts w:ascii="Gill Sans MT" w:hAnsi="Gill Sans MT" w:cs="Roboto-Thin"/>
        </w:rPr>
        <w:t>created.</w:t>
      </w:r>
    </w:p>
    <w:p w14:paraId="5E580E79" w14:textId="77777777" w:rsidR="00757C55" w:rsidRPr="00F103E8" w:rsidRDefault="00757C55" w:rsidP="007502AB">
      <w:pPr>
        <w:autoSpaceDE w:val="0"/>
        <w:autoSpaceDN w:val="0"/>
        <w:adjustRightInd w:val="0"/>
        <w:spacing w:after="0" w:line="240" w:lineRule="auto"/>
        <w:rPr>
          <w:rFonts w:ascii="Gill Sans MT" w:hAnsi="Gill Sans MT" w:cs="Roboto-Thin"/>
        </w:rPr>
      </w:pPr>
    </w:p>
    <w:p w14:paraId="142E274F" w14:textId="19498CB4" w:rsidR="007502AB" w:rsidRPr="00F103E8" w:rsidRDefault="007502AB" w:rsidP="007502AB">
      <w:pPr>
        <w:autoSpaceDE w:val="0"/>
        <w:autoSpaceDN w:val="0"/>
        <w:adjustRightInd w:val="0"/>
        <w:spacing w:after="0" w:line="240" w:lineRule="auto"/>
        <w:rPr>
          <w:rFonts w:ascii="Gill Sans MT" w:hAnsi="Gill Sans MT" w:cs="Roboto-Thin"/>
        </w:rPr>
      </w:pPr>
      <w:bookmarkStart w:id="0" w:name="_Hlk109550464"/>
      <w:r w:rsidRPr="00F103E8">
        <w:rPr>
          <w:rFonts w:ascii="Gill Sans MT" w:hAnsi="Gill Sans MT" w:cs="Roboto-Bold"/>
          <w:b/>
          <w:bCs/>
        </w:rPr>
        <w:t>Impact</w:t>
      </w:r>
      <w:r w:rsidRPr="00F103E8">
        <w:rPr>
          <w:rFonts w:ascii="Gill Sans MT" w:hAnsi="Gill Sans MT" w:cs="Roboto-Thin"/>
        </w:rPr>
        <w:t>: Applicants will also be asked to demonstrate</w:t>
      </w:r>
      <w:r w:rsidR="00757C55" w:rsidRPr="00F103E8">
        <w:rPr>
          <w:rFonts w:ascii="Gill Sans MT" w:hAnsi="Gill Sans MT" w:cs="Roboto-Thin"/>
        </w:rPr>
        <w:t xml:space="preserve"> </w:t>
      </w:r>
      <w:r w:rsidRPr="00F103E8">
        <w:rPr>
          <w:rFonts w:ascii="Gill Sans MT" w:hAnsi="Gill Sans MT" w:cs="Roboto-Thin"/>
        </w:rPr>
        <w:t>the impact of the network grant, in terms of:</w:t>
      </w:r>
    </w:p>
    <w:p w14:paraId="212B7F28" w14:textId="03BAB656" w:rsidR="007502AB" w:rsidRPr="00F103E8" w:rsidRDefault="007502AB" w:rsidP="00CD62C2">
      <w:pPr>
        <w:pStyle w:val="ListParagraph"/>
        <w:numPr>
          <w:ilvl w:val="0"/>
          <w:numId w:val="5"/>
        </w:numPr>
        <w:autoSpaceDE w:val="0"/>
        <w:autoSpaceDN w:val="0"/>
        <w:adjustRightInd w:val="0"/>
        <w:spacing w:after="0" w:line="240" w:lineRule="auto"/>
        <w:rPr>
          <w:rFonts w:ascii="Gill Sans MT" w:hAnsi="Gill Sans MT" w:cs="Roboto-Thin"/>
        </w:rPr>
      </w:pPr>
      <w:r w:rsidRPr="00F103E8">
        <w:rPr>
          <w:rFonts w:ascii="Gill Sans MT" w:hAnsi="Gill Sans MT" w:cs="Roboto-Thin"/>
        </w:rPr>
        <w:t>Bilateral and in-country activities that have</w:t>
      </w:r>
      <w:r w:rsidR="00757C55" w:rsidRPr="00F103E8">
        <w:rPr>
          <w:rFonts w:ascii="Gill Sans MT" w:hAnsi="Gill Sans MT" w:cs="Roboto-Thin"/>
        </w:rPr>
        <w:t xml:space="preserve"> </w:t>
      </w:r>
      <w:r w:rsidRPr="00F103E8">
        <w:rPr>
          <w:rFonts w:ascii="Gill Sans MT" w:hAnsi="Gill Sans MT" w:cs="Roboto-Thin"/>
        </w:rPr>
        <w:t>taken place as a result of the funding that</w:t>
      </w:r>
      <w:r w:rsidR="00757C55" w:rsidRPr="00F103E8">
        <w:rPr>
          <w:rFonts w:ascii="Gill Sans MT" w:hAnsi="Gill Sans MT" w:cs="Roboto-Thin"/>
        </w:rPr>
        <w:t xml:space="preserve"> </w:t>
      </w:r>
      <w:r w:rsidRPr="00F103E8">
        <w:rPr>
          <w:rFonts w:ascii="Gill Sans MT" w:hAnsi="Gill Sans MT" w:cs="Roboto-Thin"/>
        </w:rPr>
        <w:t>would not have occurred</w:t>
      </w:r>
      <w:r w:rsidR="00757C55" w:rsidRPr="00F103E8">
        <w:rPr>
          <w:rFonts w:ascii="Gill Sans MT" w:hAnsi="Gill Sans MT" w:cs="Roboto-Thin"/>
        </w:rPr>
        <w:t xml:space="preserve"> </w:t>
      </w:r>
      <w:r w:rsidRPr="00F103E8">
        <w:rPr>
          <w:rFonts w:ascii="Gill Sans MT" w:hAnsi="Gill Sans MT" w:cs="Roboto-Thin"/>
        </w:rPr>
        <w:t>otherwise;</w:t>
      </w:r>
    </w:p>
    <w:p w14:paraId="5CC6F518" w14:textId="2773CBF6" w:rsidR="007502AB" w:rsidRPr="00F103E8" w:rsidRDefault="007502AB" w:rsidP="007065E1">
      <w:pPr>
        <w:pStyle w:val="ListParagraph"/>
        <w:numPr>
          <w:ilvl w:val="0"/>
          <w:numId w:val="5"/>
        </w:numPr>
        <w:autoSpaceDE w:val="0"/>
        <w:autoSpaceDN w:val="0"/>
        <w:adjustRightInd w:val="0"/>
        <w:spacing w:after="0" w:line="240" w:lineRule="auto"/>
        <w:rPr>
          <w:rFonts w:ascii="Gill Sans MT" w:hAnsi="Gill Sans MT" w:cs="Roboto-Thin"/>
        </w:rPr>
      </w:pPr>
      <w:r w:rsidRPr="00F103E8">
        <w:rPr>
          <w:rFonts w:ascii="Gill Sans MT" w:hAnsi="Gill Sans MT" w:cs="Roboto-Thin"/>
        </w:rPr>
        <w:t>Current and future benefits of the networks</w:t>
      </w:r>
      <w:r w:rsidR="00757C55" w:rsidRPr="00F103E8">
        <w:rPr>
          <w:rFonts w:ascii="Gill Sans MT" w:hAnsi="Gill Sans MT" w:cs="Roboto-Thin"/>
        </w:rPr>
        <w:t xml:space="preserve"> </w:t>
      </w:r>
      <w:r w:rsidRPr="00F103E8">
        <w:rPr>
          <w:rFonts w:ascii="Gill Sans MT" w:hAnsi="Gill Sans MT" w:cs="Roboto-Thin"/>
        </w:rPr>
        <w:t>for project partners, including scoping for</w:t>
      </w:r>
      <w:r w:rsidR="00757C55" w:rsidRPr="00F103E8">
        <w:rPr>
          <w:rFonts w:ascii="Gill Sans MT" w:hAnsi="Gill Sans MT" w:cs="Roboto-Thin"/>
        </w:rPr>
        <w:t xml:space="preserve"> </w:t>
      </w:r>
      <w:r w:rsidRPr="00F103E8">
        <w:rPr>
          <w:rFonts w:ascii="Gill Sans MT" w:hAnsi="Gill Sans MT" w:cs="Roboto-Thin"/>
        </w:rPr>
        <w:t>new grants (e.g.</w:t>
      </w:r>
      <w:r w:rsidR="00757C55" w:rsidRPr="00F103E8">
        <w:rPr>
          <w:rFonts w:ascii="Gill Sans MT" w:hAnsi="Gill Sans MT" w:cs="Roboto-Thin"/>
        </w:rPr>
        <w:t xml:space="preserve"> H</w:t>
      </w:r>
      <w:r w:rsidRPr="00F103E8">
        <w:rPr>
          <w:rFonts w:ascii="Gill Sans MT" w:hAnsi="Gill Sans MT" w:cs="Roboto-Thin"/>
        </w:rPr>
        <w:t>orizon Europe);</w:t>
      </w:r>
    </w:p>
    <w:p w14:paraId="6769C342" w14:textId="66C3AAF8" w:rsidR="007502AB" w:rsidRPr="00F103E8" w:rsidRDefault="007502AB" w:rsidP="00CD62C2">
      <w:pPr>
        <w:pStyle w:val="ListParagraph"/>
        <w:numPr>
          <w:ilvl w:val="0"/>
          <w:numId w:val="5"/>
        </w:numPr>
        <w:autoSpaceDE w:val="0"/>
        <w:autoSpaceDN w:val="0"/>
        <w:adjustRightInd w:val="0"/>
        <w:spacing w:after="0" w:line="240" w:lineRule="auto"/>
        <w:rPr>
          <w:rFonts w:ascii="Gill Sans MT" w:hAnsi="Gill Sans MT" w:cs="Roboto-Thin"/>
        </w:rPr>
      </w:pPr>
      <w:r w:rsidRPr="00F103E8">
        <w:rPr>
          <w:rFonts w:ascii="Gill Sans MT" w:hAnsi="Gill Sans MT" w:cs="Roboto-Thin"/>
        </w:rPr>
        <w:t>Current and future benefits of the networks for those</w:t>
      </w:r>
      <w:r w:rsidR="00757C55" w:rsidRPr="00F103E8">
        <w:rPr>
          <w:rFonts w:ascii="Gill Sans MT" w:hAnsi="Gill Sans MT" w:cs="Roboto-Thin"/>
        </w:rPr>
        <w:t xml:space="preserve"> </w:t>
      </w:r>
      <w:r w:rsidRPr="00F103E8">
        <w:rPr>
          <w:rFonts w:ascii="Gill Sans MT" w:hAnsi="Gill Sans MT" w:cs="Roboto-Thin"/>
        </w:rPr>
        <w:t>involved, including participants from the general public</w:t>
      </w:r>
      <w:r w:rsidR="00757C55" w:rsidRPr="00F103E8">
        <w:rPr>
          <w:rFonts w:ascii="Gill Sans MT" w:hAnsi="Gill Sans MT" w:cs="Roboto-Thin"/>
        </w:rPr>
        <w:t>,</w:t>
      </w:r>
    </w:p>
    <w:p w14:paraId="0AAC0F0B" w14:textId="14446F6F" w:rsidR="007502AB" w:rsidRPr="00F103E8" w:rsidRDefault="00472E19" w:rsidP="00CD62C2">
      <w:pPr>
        <w:pStyle w:val="ListParagraph"/>
        <w:numPr>
          <w:ilvl w:val="0"/>
          <w:numId w:val="5"/>
        </w:numPr>
        <w:autoSpaceDE w:val="0"/>
        <w:autoSpaceDN w:val="0"/>
        <w:adjustRightInd w:val="0"/>
        <w:spacing w:after="0" w:line="240" w:lineRule="auto"/>
        <w:rPr>
          <w:rFonts w:ascii="Gill Sans MT" w:hAnsi="Gill Sans MT" w:cs="Roboto-Thin"/>
        </w:rPr>
      </w:pPr>
      <w:r w:rsidRPr="00F103E8">
        <w:rPr>
          <w:rFonts w:ascii="Gill Sans MT" w:hAnsi="Gill Sans MT" w:cs="Roboto-Thin"/>
        </w:rPr>
        <w:t>S</w:t>
      </w:r>
      <w:r w:rsidR="007502AB" w:rsidRPr="00F103E8">
        <w:rPr>
          <w:rFonts w:ascii="Gill Sans MT" w:hAnsi="Gill Sans MT" w:cs="Roboto-Thin"/>
        </w:rPr>
        <w:t>ervice users (where relevant) and particularly those</w:t>
      </w:r>
      <w:r w:rsidR="00757C55" w:rsidRPr="00F103E8">
        <w:rPr>
          <w:rFonts w:ascii="Gill Sans MT" w:hAnsi="Gill Sans MT" w:cs="Roboto-Thin"/>
        </w:rPr>
        <w:t xml:space="preserve"> </w:t>
      </w:r>
      <w:r w:rsidR="007502AB" w:rsidRPr="00F103E8">
        <w:rPr>
          <w:rFonts w:ascii="Gill Sans MT" w:hAnsi="Gill Sans MT" w:cs="Roboto-Thin"/>
        </w:rPr>
        <w:t>who may not typically have the opportunity to be</w:t>
      </w:r>
      <w:r w:rsidR="00757C55" w:rsidRPr="00F103E8">
        <w:rPr>
          <w:rFonts w:ascii="Gill Sans MT" w:hAnsi="Gill Sans MT" w:cs="Roboto-Thin"/>
        </w:rPr>
        <w:t xml:space="preserve"> i</w:t>
      </w:r>
      <w:r w:rsidR="007502AB" w:rsidRPr="00F103E8">
        <w:rPr>
          <w:rFonts w:ascii="Gill Sans MT" w:hAnsi="Gill Sans MT" w:cs="Roboto-Thin"/>
        </w:rPr>
        <w:t>nvolved in a project of this type.</w:t>
      </w:r>
    </w:p>
    <w:bookmarkEnd w:id="0"/>
    <w:p w14:paraId="16D49360" w14:textId="5B892DC8" w:rsidR="00757C55" w:rsidRPr="00F103E8" w:rsidRDefault="00757C55" w:rsidP="007502AB">
      <w:pPr>
        <w:autoSpaceDE w:val="0"/>
        <w:autoSpaceDN w:val="0"/>
        <w:adjustRightInd w:val="0"/>
        <w:spacing w:after="0" w:line="240" w:lineRule="auto"/>
        <w:rPr>
          <w:rFonts w:ascii="Gill Sans MT" w:hAnsi="Gill Sans MT" w:cs="Roboto-Thin"/>
        </w:rPr>
      </w:pPr>
    </w:p>
    <w:p w14:paraId="38AE475F" w14:textId="77777777" w:rsidR="00350712" w:rsidRPr="00F103E8" w:rsidRDefault="00350712" w:rsidP="007502AB">
      <w:pPr>
        <w:autoSpaceDE w:val="0"/>
        <w:autoSpaceDN w:val="0"/>
        <w:adjustRightInd w:val="0"/>
        <w:spacing w:after="0" w:line="240" w:lineRule="auto"/>
        <w:rPr>
          <w:rFonts w:ascii="Gill Sans MT" w:hAnsi="Gill Sans MT" w:cs="Roboto-Thin"/>
        </w:rPr>
      </w:pPr>
    </w:p>
    <w:p w14:paraId="05C9BFF6"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bookmarkStart w:id="1" w:name="_Hlk109551256"/>
      <w:r w:rsidRPr="00F103E8">
        <w:rPr>
          <w:rFonts w:ascii="Gill Sans MT" w:hAnsi="Gill Sans MT" w:cs="FuturaStd-Bold"/>
          <w:b/>
          <w:bCs/>
        </w:rPr>
        <w:t>APPLICATION PROCESS</w:t>
      </w:r>
    </w:p>
    <w:p w14:paraId="58935923" w14:textId="66C56B62"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Applications without two references received</w:t>
      </w:r>
      <w:r w:rsidR="00757C55" w:rsidRPr="00F103E8">
        <w:rPr>
          <w:rFonts w:ascii="Gill Sans MT" w:hAnsi="Gill Sans MT" w:cs="Roboto-Thin"/>
        </w:rPr>
        <w:t xml:space="preserve"> </w:t>
      </w:r>
      <w:r w:rsidRPr="00F103E8">
        <w:rPr>
          <w:rFonts w:ascii="Gill Sans MT" w:hAnsi="Gill Sans MT" w:cs="Roboto-Thin"/>
        </w:rPr>
        <w:t>by the closing date will not be accepted.</w:t>
      </w:r>
    </w:p>
    <w:p w14:paraId="63DF77A6" w14:textId="335708C9"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Retrospective applications will be deemed ineligible,</w:t>
      </w:r>
      <w:r w:rsidR="00757C55" w:rsidRPr="00F103E8">
        <w:rPr>
          <w:rFonts w:ascii="Gill Sans MT" w:hAnsi="Gill Sans MT" w:cs="Roboto-Thin"/>
        </w:rPr>
        <w:t xml:space="preserve"> </w:t>
      </w:r>
      <w:r w:rsidRPr="00F103E8">
        <w:rPr>
          <w:rFonts w:ascii="Gill Sans MT" w:hAnsi="Gill Sans MT" w:cs="Roboto-Thin"/>
        </w:rPr>
        <w:t>funds may only be applied after the award has been</w:t>
      </w:r>
      <w:r w:rsidR="00472E19" w:rsidRPr="00F103E8">
        <w:rPr>
          <w:rFonts w:ascii="Gill Sans MT" w:hAnsi="Gill Sans MT" w:cs="Roboto-Thin"/>
        </w:rPr>
        <w:t xml:space="preserve"> </w:t>
      </w:r>
      <w:r w:rsidRPr="00F103E8">
        <w:rPr>
          <w:rFonts w:ascii="Gill Sans MT" w:hAnsi="Gill Sans MT" w:cs="Roboto-Thin"/>
        </w:rPr>
        <w:t>formally granted.</w:t>
      </w:r>
    </w:p>
    <w:p w14:paraId="0EB54F37" w14:textId="5F4EB11B" w:rsidR="00EC58F3" w:rsidRPr="00F103E8" w:rsidRDefault="00EC58F3" w:rsidP="007502AB">
      <w:pPr>
        <w:autoSpaceDE w:val="0"/>
        <w:autoSpaceDN w:val="0"/>
        <w:adjustRightInd w:val="0"/>
        <w:spacing w:after="0" w:line="240" w:lineRule="auto"/>
        <w:rPr>
          <w:rFonts w:ascii="Gill Sans MT" w:hAnsi="Gill Sans MT" w:cs="Roboto-Thin"/>
        </w:rPr>
      </w:pPr>
    </w:p>
    <w:p w14:paraId="68ED3737" w14:textId="77777777" w:rsidR="00350712" w:rsidRPr="00F103E8" w:rsidRDefault="00350712" w:rsidP="007502AB">
      <w:pPr>
        <w:autoSpaceDE w:val="0"/>
        <w:autoSpaceDN w:val="0"/>
        <w:adjustRightInd w:val="0"/>
        <w:spacing w:after="0" w:line="240" w:lineRule="auto"/>
        <w:rPr>
          <w:rFonts w:ascii="Gill Sans MT" w:hAnsi="Gill Sans MT" w:cs="Roboto-Thin"/>
        </w:rPr>
      </w:pPr>
    </w:p>
    <w:p w14:paraId="5319363C" w14:textId="53136A25" w:rsidR="00EC58F3" w:rsidRPr="00F103E8" w:rsidRDefault="00E35D96" w:rsidP="007502AB">
      <w:pPr>
        <w:autoSpaceDE w:val="0"/>
        <w:autoSpaceDN w:val="0"/>
        <w:adjustRightInd w:val="0"/>
        <w:spacing w:after="0" w:line="240" w:lineRule="auto"/>
        <w:rPr>
          <w:rFonts w:ascii="Gill Sans MT" w:hAnsi="Gill Sans MT" w:cs="Roboto-Thin"/>
          <w:b/>
          <w:bCs/>
        </w:rPr>
      </w:pPr>
      <w:r w:rsidRPr="00F103E8">
        <w:rPr>
          <w:rFonts w:ascii="Gill Sans MT" w:hAnsi="Gill Sans MT" w:cs="Roboto-Thin"/>
          <w:b/>
          <w:bCs/>
        </w:rPr>
        <w:t>SUPPORTING DOCUMENTATION REQUIREMENTS</w:t>
      </w:r>
    </w:p>
    <w:p w14:paraId="241CD346" w14:textId="32CCE315" w:rsidR="005D6016" w:rsidRPr="00F103E8" w:rsidRDefault="005D6016"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Bold"/>
          <w:b/>
          <w:bCs/>
        </w:rPr>
        <w:lastRenderedPageBreak/>
        <w:t>RSE</w:t>
      </w:r>
      <w:r w:rsidR="00CB16B2" w:rsidRPr="00F103E8">
        <w:rPr>
          <w:rFonts w:ascii="Gill Sans MT" w:hAnsi="Gill Sans MT" w:cs="Roboto-Bold"/>
          <w:b/>
          <w:bCs/>
        </w:rPr>
        <w:t xml:space="preserve"> applicants</w:t>
      </w:r>
      <w:r w:rsidRPr="00F103E8">
        <w:rPr>
          <w:rFonts w:ascii="Gill Sans MT" w:hAnsi="Gill Sans MT" w:cs="Roboto-Bold"/>
          <w:b/>
          <w:bCs/>
        </w:rPr>
        <w:t xml:space="preserve"> only</w:t>
      </w:r>
    </w:p>
    <w:p w14:paraId="578D121E" w14:textId="77777777" w:rsidR="005D6016" w:rsidRPr="00F103E8" w:rsidRDefault="005D6016" w:rsidP="007502AB">
      <w:pPr>
        <w:autoSpaceDE w:val="0"/>
        <w:autoSpaceDN w:val="0"/>
        <w:adjustRightInd w:val="0"/>
        <w:spacing w:after="0" w:line="240" w:lineRule="auto"/>
        <w:rPr>
          <w:rFonts w:ascii="Gill Sans MT" w:hAnsi="Gill Sans MT" w:cs="Roboto-Thin"/>
        </w:rPr>
      </w:pPr>
    </w:p>
    <w:p w14:paraId="5D7C78FF" w14:textId="3452622C" w:rsidR="00EC58F3" w:rsidRPr="00F103E8" w:rsidRDefault="00EC58F3"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Applicants are required to submit an Institutional Statement of Support and Statement of Agreement from Co-investigator. </w:t>
      </w:r>
    </w:p>
    <w:p w14:paraId="725DBA69" w14:textId="2C4B8809" w:rsidR="00EC58F3" w:rsidRPr="00F103E8" w:rsidRDefault="00EC58F3" w:rsidP="007502AB">
      <w:pPr>
        <w:autoSpaceDE w:val="0"/>
        <w:autoSpaceDN w:val="0"/>
        <w:adjustRightInd w:val="0"/>
        <w:spacing w:after="0" w:line="240" w:lineRule="auto"/>
        <w:rPr>
          <w:rFonts w:ascii="Gill Sans MT" w:hAnsi="Gill Sans MT" w:cs="Roboto-Thin"/>
        </w:rPr>
      </w:pPr>
    </w:p>
    <w:bookmarkEnd w:id="1"/>
    <w:p w14:paraId="61CF6E4A" w14:textId="77777777" w:rsidR="00EC58F3" w:rsidRPr="00F103E8" w:rsidRDefault="00EC58F3" w:rsidP="00EC58F3">
      <w:pPr>
        <w:pStyle w:val="ListParagraph"/>
        <w:numPr>
          <w:ilvl w:val="0"/>
          <w:numId w:val="5"/>
        </w:numPr>
        <w:autoSpaceDE w:val="0"/>
        <w:autoSpaceDN w:val="0"/>
        <w:adjustRightInd w:val="0"/>
        <w:spacing w:after="0" w:line="240" w:lineRule="auto"/>
        <w:rPr>
          <w:rFonts w:ascii="Gill Sans MT" w:hAnsi="Gill Sans MT" w:cs="Roboto-Thin"/>
        </w:rPr>
      </w:pPr>
      <w:r w:rsidRPr="00F103E8">
        <w:rPr>
          <w:rFonts w:ascii="Gill Sans MT" w:hAnsi="Gill Sans MT" w:cs="Arial"/>
        </w:rPr>
        <w:t>The Institutional Statement of Support should outline why they are supporting your application and indicate their support to help with dissemination and promotion of key outputs and impacts. The statement must be signed by the Line Manager, Research Officer or other appropriate authority within your institution</w:t>
      </w:r>
    </w:p>
    <w:p w14:paraId="09D675BD" w14:textId="4572FEE8" w:rsidR="00EC58F3" w:rsidRPr="00F103E8" w:rsidRDefault="00764F38" w:rsidP="00F578ED">
      <w:pPr>
        <w:pStyle w:val="ListParagraph"/>
        <w:numPr>
          <w:ilvl w:val="0"/>
          <w:numId w:val="5"/>
        </w:numPr>
        <w:autoSpaceDE w:val="0"/>
        <w:autoSpaceDN w:val="0"/>
        <w:adjustRightInd w:val="0"/>
        <w:spacing w:after="0" w:line="240" w:lineRule="auto"/>
        <w:rPr>
          <w:rFonts w:ascii="Gill Sans MT" w:hAnsi="Gill Sans MT" w:cs="Roboto-Thin"/>
        </w:rPr>
      </w:pPr>
      <w:r w:rsidRPr="00F103E8">
        <w:rPr>
          <w:rFonts w:ascii="Gill Sans MT" w:hAnsi="Gill Sans MT" w:cs="Arial"/>
        </w:rPr>
        <w:t xml:space="preserve">The Co-Applicant letter </w:t>
      </w:r>
      <w:r w:rsidR="00EC58F3" w:rsidRPr="00F103E8">
        <w:rPr>
          <w:rFonts w:ascii="Gill Sans MT" w:hAnsi="Gill Sans MT" w:cs="Arial"/>
        </w:rPr>
        <w:t>should outline that they consent to their inclusion in the application and should an RIA RSE Award be granted and then accepted by the lead applicant that they agree to be bound by the Terms &amp;</w:t>
      </w:r>
      <w:r w:rsidR="00EC58F3" w:rsidRPr="00F103E8">
        <w:rPr>
          <w:rFonts w:ascii="Gill Sans MT" w:hAnsi="Gill Sans MT" w:cs="Arial"/>
          <w:shd w:val="clear" w:color="auto" w:fill="FFF4F4"/>
        </w:rPr>
        <w:t xml:space="preserve"> </w:t>
      </w:r>
      <w:r w:rsidR="00EC58F3" w:rsidRPr="00F103E8">
        <w:rPr>
          <w:rFonts w:ascii="Gill Sans MT" w:hAnsi="Gill Sans MT" w:cs="Arial"/>
        </w:rPr>
        <w:t>Conditions set out in the accompanying document to this application. It should also be signed and include confirmation that the applicant is invited to their institution for this project.</w:t>
      </w:r>
    </w:p>
    <w:p w14:paraId="14EE6262" w14:textId="4563FCB6" w:rsidR="00D779FD" w:rsidRPr="00F103E8" w:rsidRDefault="00D779FD" w:rsidP="00D779FD">
      <w:pPr>
        <w:autoSpaceDE w:val="0"/>
        <w:autoSpaceDN w:val="0"/>
        <w:adjustRightInd w:val="0"/>
        <w:spacing w:after="0" w:line="240" w:lineRule="auto"/>
        <w:rPr>
          <w:rFonts w:ascii="Gill Sans MT" w:hAnsi="Gill Sans MT" w:cs="Roboto-Thin"/>
        </w:rPr>
      </w:pPr>
    </w:p>
    <w:p w14:paraId="27E29BA0" w14:textId="37A8EF25" w:rsidR="00D779FD" w:rsidRPr="00F103E8" w:rsidRDefault="00D779FD" w:rsidP="00D779FD">
      <w:pPr>
        <w:autoSpaceDE w:val="0"/>
        <w:autoSpaceDN w:val="0"/>
        <w:adjustRightInd w:val="0"/>
        <w:spacing w:after="0" w:line="240" w:lineRule="auto"/>
        <w:rPr>
          <w:rFonts w:ascii="Gill Sans MT" w:hAnsi="Gill Sans MT" w:cs="Roboto-Thin"/>
          <w:b/>
          <w:bCs/>
        </w:rPr>
      </w:pPr>
      <w:r w:rsidRPr="00F103E8">
        <w:rPr>
          <w:rFonts w:ascii="Gill Sans MT" w:hAnsi="Gill Sans MT" w:cs="Roboto-Thin"/>
          <w:b/>
          <w:bCs/>
        </w:rPr>
        <w:t>RIA applicants only</w:t>
      </w:r>
    </w:p>
    <w:p w14:paraId="66EB1E6E" w14:textId="79426141" w:rsidR="00D779FD" w:rsidRPr="00F103E8" w:rsidRDefault="00D779FD" w:rsidP="00D779FD">
      <w:pPr>
        <w:pStyle w:val="ListParagraph"/>
        <w:numPr>
          <w:ilvl w:val="0"/>
          <w:numId w:val="9"/>
        </w:numPr>
        <w:autoSpaceDE w:val="0"/>
        <w:autoSpaceDN w:val="0"/>
        <w:adjustRightInd w:val="0"/>
        <w:spacing w:after="0" w:line="240" w:lineRule="auto"/>
        <w:rPr>
          <w:rFonts w:ascii="Gill Sans MT" w:hAnsi="Gill Sans MT" w:cs="Roboto-Thin"/>
        </w:rPr>
      </w:pPr>
      <w:r w:rsidRPr="00F103E8">
        <w:rPr>
          <w:rFonts w:ascii="Gill Sans MT" w:hAnsi="Gill Sans MT" w:cs="Arial"/>
          <w:shd w:val="clear" w:color="auto" w:fill="FFFFFF"/>
        </w:rPr>
        <w:t>Co-applicant consent: You are required to upload a letter from your co-applicant in the form of a PDF or word document. The letter should outline that they consent to their inclusion in the application, and should an RIA RSE Award be granted and then accepted by the lead applicant that they agree to be bound by the Terms &amp; Conditions set out in the accompanying document to this application. It should also be signed and include their contact details.</w:t>
      </w:r>
    </w:p>
    <w:p w14:paraId="15E43121" w14:textId="14FCD1BC" w:rsidR="00D779FD" w:rsidRPr="00F103E8" w:rsidRDefault="00D779FD" w:rsidP="00D779FD">
      <w:pPr>
        <w:autoSpaceDE w:val="0"/>
        <w:autoSpaceDN w:val="0"/>
        <w:adjustRightInd w:val="0"/>
        <w:spacing w:after="0" w:line="240" w:lineRule="auto"/>
        <w:rPr>
          <w:rFonts w:ascii="Gill Sans MT" w:hAnsi="Gill Sans MT" w:cs="Roboto-Thin"/>
        </w:rPr>
      </w:pPr>
    </w:p>
    <w:p w14:paraId="4206CC9F" w14:textId="77777777" w:rsidR="00D779FD" w:rsidRPr="00F103E8" w:rsidRDefault="00D779FD" w:rsidP="00D779FD">
      <w:pPr>
        <w:autoSpaceDE w:val="0"/>
        <w:autoSpaceDN w:val="0"/>
        <w:adjustRightInd w:val="0"/>
        <w:spacing w:after="0" w:line="240" w:lineRule="auto"/>
        <w:rPr>
          <w:rFonts w:ascii="Gill Sans MT" w:hAnsi="Gill Sans MT" w:cs="Roboto-Thin"/>
        </w:rPr>
      </w:pPr>
    </w:p>
    <w:p w14:paraId="0EFDF645"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bookmarkStart w:id="2" w:name="_Hlk109550607"/>
      <w:r w:rsidRPr="00F103E8">
        <w:rPr>
          <w:rFonts w:ascii="Gill Sans MT" w:hAnsi="Gill Sans MT" w:cs="FuturaStd-Bold"/>
          <w:b/>
          <w:bCs/>
        </w:rPr>
        <w:t>SELECTION PROCESS AND TIMELINE</w:t>
      </w:r>
    </w:p>
    <w:p w14:paraId="083E4B2E" w14:textId="6DE8A869"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 xml:space="preserve">Application Deadlines: </w:t>
      </w:r>
      <w:r w:rsidR="00EC58F3" w:rsidRPr="00F103E8">
        <w:rPr>
          <w:rFonts w:ascii="Gill Sans MT" w:hAnsi="Gill Sans MT" w:cs="Roboto-Thin"/>
        </w:rPr>
        <w:t>The Call for applications opens on 7</w:t>
      </w:r>
      <w:r w:rsidR="00EC58F3" w:rsidRPr="00F103E8">
        <w:rPr>
          <w:rFonts w:ascii="Gill Sans MT" w:hAnsi="Gill Sans MT" w:cs="Roboto-Thin"/>
          <w:vertAlign w:val="superscript"/>
        </w:rPr>
        <w:t>th</w:t>
      </w:r>
      <w:r w:rsidR="00EC58F3" w:rsidRPr="00F103E8">
        <w:rPr>
          <w:rFonts w:ascii="Gill Sans MT" w:hAnsi="Gill Sans MT" w:cs="Roboto-Thin"/>
        </w:rPr>
        <w:t xml:space="preserve"> September at 12 noon. The deadline for applications is 2</w:t>
      </w:r>
      <w:r w:rsidR="00776FCA" w:rsidRPr="00F103E8">
        <w:rPr>
          <w:rFonts w:ascii="Gill Sans MT" w:hAnsi="Gill Sans MT" w:cs="Roboto-Thin"/>
        </w:rPr>
        <w:t>6</w:t>
      </w:r>
      <w:r w:rsidR="00776FCA" w:rsidRPr="00F103E8">
        <w:rPr>
          <w:rFonts w:ascii="Gill Sans MT" w:hAnsi="Gill Sans MT" w:cs="Roboto-Thin"/>
          <w:vertAlign w:val="superscript"/>
        </w:rPr>
        <w:t>th</w:t>
      </w:r>
      <w:r w:rsidR="00776FCA" w:rsidRPr="00F103E8">
        <w:rPr>
          <w:rFonts w:ascii="Gill Sans MT" w:hAnsi="Gill Sans MT" w:cs="Roboto-Thin"/>
        </w:rPr>
        <w:t xml:space="preserve"> </w:t>
      </w:r>
      <w:r w:rsidR="00EC58F3" w:rsidRPr="00F103E8">
        <w:rPr>
          <w:rFonts w:ascii="Gill Sans MT" w:hAnsi="Gill Sans MT" w:cs="Roboto-Thin"/>
        </w:rPr>
        <w:t>October 202</w:t>
      </w:r>
      <w:r w:rsidR="00776FCA" w:rsidRPr="00F103E8">
        <w:rPr>
          <w:rFonts w:ascii="Gill Sans MT" w:hAnsi="Gill Sans MT" w:cs="Roboto-Thin"/>
        </w:rPr>
        <w:t>3</w:t>
      </w:r>
      <w:r w:rsidR="00EC58F3" w:rsidRPr="00F103E8">
        <w:rPr>
          <w:rFonts w:ascii="Gill Sans MT" w:hAnsi="Gill Sans MT" w:cs="Roboto-Thin"/>
        </w:rPr>
        <w:t xml:space="preserve"> at 12 noon. Successful applicants should expect to be informed by the end of December 202</w:t>
      </w:r>
      <w:r w:rsidR="00345267" w:rsidRPr="00F103E8">
        <w:rPr>
          <w:rFonts w:ascii="Gill Sans MT" w:hAnsi="Gill Sans MT" w:cs="Roboto-Thin"/>
        </w:rPr>
        <w:t>3</w:t>
      </w:r>
      <w:r w:rsidR="00EC58F3" w:rsidRPr="00F103E8">
        <w:rPr>
          <w:rFonts w:ascii="Gill Sans MT" w:hAnsi="Gill Sans MT" w:cs="Roboto-Thin"/>
        </w:rPr>
        <w:t>. Grants are for a period of 3–6 months. All projects must be completed and final reports submitted by 2</w:t>
      </w:r>
      <w:r w:rsidR="00345267" w:rsidRPr="00F103E8">
        <w:rPr>
          <w:rFonts w:ascii="Gill Sans MT" w:hAnsi="Gill Sans MT" w:cs="Roboto-Thin"/>
        </w:rPr>
        <w:t>6</w:t>
      </w:r>
      <w:r w:rsidR="00EC58F3" w:rsidRPr="00F103E8">
        <w:rPr>
          <w:rFonts w:ascii="Gill Sans MT" w:hAnsi="Gill Sans MT" w:cs="Roboto-Thin"/>
        </w:rPr>
        <w:t xml:space="preserve"> July 202</w:t>
      </w:r>
      <w:r w:rsidR="00E517D4" w:rsidRPr="00F103E8">
        <w:rPr>
          <w:rFonts w:ascii="Gill Sans MT" w:hAnsi="Gill Sans MT" w:cs="Roboto-Thin"/>
        </w:rPr>
        <w:t>4</w:t>
      </w:r>
      <w:r w:rsidR="00EC58F3" w:rsidRPr="00F103E8">
        <w:rPr>
          <w:rFonts w:ascii="Gill Sans MT" w:hAnsi="Gill Sans MT" w:cs="Roboto-Thin"/>
        </w:rPr>
        <w:t>.</w:t>
      </w:r>
    </w:p>
    <w:bookmarkEnd w:id="2"/>
    <w:p w14:paraId="2ED9F4B8" w14:textId="77777777" w:rsidR="007B36C9" w:rsidRPr="00F103E8" w:rsidRDefault="007B36C9" w:rsidP="007502AB">
      <w:pPr>
        <w:autoSpaceDE w:val="0"/>
        <w:autoSpaceDN w:val="0"/>
        <w:adjustRightInd w:val="0"/>
        <w:spacing w:after="0" w:line="240" w:lineRule="auto"/>
        <w:rPr>
          <w:rFonts w:ascii="Gill Sans MT" w:hAnsi="Gill Sans MT" w:cs="Roboto-Thin"/>
        </w:rPr>
      </w:pPr>
    </w:p>
    <w:p w14:paraId="06F9F3A8" w14:textId="3CF3A99A"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 xml:space="preserve">Selection Criteria: </w:t>
      </w:r>
      <w:r w:rsidRPr="00F103E8">
        <w:rPr>
          <w:rFonts w:ascii="Gill Sans MT" w:hAnsi="Gill Sans MT" w:cs="Roboto-Thin"/>
        </w:rPr>
        <w:t>Applications with a lead partner in</w:t>
      </w:r>
      <w:r w:rsidR="00757C55" w:rsidRPr="00F103E8">
        <w:rPr>
          <w:rFonts w:ascii="Gill Sans MT" w:hAnsi="Gill Sans MT" w:cs="Roboto-Thin"/>
        </w:rPr>
        <w:t xml:space="preserve"> </w:t>
      </w:r>
      <w:r w:rsidRPr="00F103E8">
        <w:rPr>
          <w:rFonts w:ascii="Gill Sans MT" w:hAnsi="Gill Sans MT" w:cs="Roboto-Thin"/>
        </w:rPr>
        <w:t>Ireland will be assessed by a review panel within the RIA</w:t>
      </w:r>
      <w:r w:rsidR="00757C55" w:rsidRPr="00F103E8">
        <w:rPr>
          <w:rFonts w:ascii="Gill Sans MT" w:hAnsi="Gill Sans MT" w:cs="Roboto-Thin"/>
        </w:rPr>
        <w:t xml:space="preserve"> </w:t>
      </w:r>
      <w:r w:rsidRPr="00F103E8">
        <w:rPr>
          <w:rFonts w:ascii="Gill Sans MT" w:hAnsi="Gill Sans MT" w:cs="Roboto-Thin"/>
        </w:rPr>
        <w:t>and applications with a lead partner in Scotland will be</w:t>
      </w:r>
      <w:r w:rsidR="00757C55" w:rsidRPr="00F103E8">
        <w:rPr>
          <w:rFonts w:ascii="Gill Sans MT" w:hAnsi="Gill Sans MT" w:cs="Roboto-Thin"/>
        </w:rPr>
        <w:t xml:space="preserve"> </w:t>
      </w:r>
      <w:r w:rsidRPr="00F103E8">
        <w:rPr>
          <w:rFonts w:ascii="Gill Sans MT" w:hAnsi="Gill Sans MT" w:cs="Roboto-Thin"/>
        </w:rPr>
        <w:t>assessed by a review panel within the RSE. Applications</w:t>
      </w:r>
      <w:r w:rsidR="00757C55" w:rsidRPr="00F103E8">
        <w:rPr>
          <w:rFonts w:ascii="Gill Sans MT" w:hAnsi="Gill Sans MT" w:cs="Roboto-Thin"/>
        </w:rPr>
        <w:t xml:space="preserve"> </w:t>
      </w:r>
      <w:r w:rsidRPr="00F103E8">
        <w:rPr>
          <w:rFonts w:ascii="Gill Sans MT" w:hAnsi="Gill Sans MT" w:cs="Roboto-Thin"/>
        </w:rPr>
        <w:t>will be assessed with reference to: adherence to the</w:t>
      </w:r>
      <w:r w:rsidR="00757C55" w:rsidRPr="00F103E8">
        <w:rPr>
          <w:rFonts w:ascii="Gill Sans MT" w:hAnsi="Gill Sans MT" w:cs="Roboto-Thin"/>
        </w:rPr>
        <w:t xml:space="preserve"> </w:t>
      </w:r>
      <w:r w:rsidRPr="00F103E8">
        <w:rPr>
          <w:rFonts w:ascii="Gill Sans MT" w:hAnsi="Gill Sans MT" w:cs="Roboto-Thin"/>
        </w:rPr>
        <w:t>objectives of the call; whether the funding request is within</w:t>
      </w:r>
      <w:r w:rsidR="00757C55" w:rsidRPr="00F103E8">
        <w:rPr>
          <w:rFonts w:ascii="Gill Sans MT" w:hAnsi="Gill Sans MT" w:cs="Roboto-Thin"/>
        </w:rPr>
        <w:t xml:space="preserve"> </w:t>
      </w:r>
      <w:r w:rsidRPr="00F103E8">
        <w:rPr>
          <w:rFonts w:ascii="Gill Sans MT" w:hAnsi="Gill Sans MT" w:cs="Roboto-Thin"/>
        </w:rPr>
        <w:t>the threshold and justified in relation to project delivery;</w:t>
      </w:r>
      <w:r w:rsidR="00757C55" w:rsidRPr="00F103E8">
        <w:rPr>
          <w:rFonts w:ascii="Gill Sans MT" w:hAnsi="Gill Sans MT" w:cs="Roboto-Thin"/>
        </w:rPr>
        <w:t xml:space="preserve"> </w:t>
      </w:r>
      <w:r w:rsidRPr="00F103E8">
        <w:rPr>
          <w:rFonts w:ascii="Gill Sans MT" w:hAnsi="Gill Sans MT" w:cs="Roboto-Thin"/>
        </w:rPr>
        <w:t>applicant, co-applicant and network proposal; project plan,</w:t>
      </w:r>
      <w:r w:rsidR="00757C55" w:rsidRPr="00F103E8">
        <w:rPr>
          <w:rFonts w:ascii="Gill Sans MT" w:hAnsi="Gill Sans MT" w:cs="Roboto-Thin"/>
        </w:rPr>
        <w:t xml:space="preserve"> </w:t>
      </w:r>
      <w:r w:rsidRPr="00F103E8">
        <w:rPr>
          <w:rFonts w:ascii="Gill Sans MT" w:hAnsi="Gill Sans MT" w:cs="Roboto-Thin"/>
        </w:rPr>
        <w:t>outputs and impact.</w:t>
      </w:r>
    </w:p>
    <w:p w14:paraId="6ABE55B4" w14:textId="77777777" w:rsidR="00757C55" w:rsidRPr="00F103E8" w:rsidRDefault="00757C55" w:rsidP="007502AB">
      <w:pPr>
        <w:autoSpaceDE w:val="0"/>
        <w:autoSpaceDN w:val="0"/>
        <w:adjustRightInd w:val="0"/>
        <w:spacing w:after="0" w:line="240" w:lineRule="auto"/>
        <w:rPr>
          <w:rFonts w:ascii="Gill Sans MT" w:hAnsi="Gill Sans MT" w:cs="Roboto-Thin"/>
        </w:rPr>
      </w:pPr>
    </w:p>
    <w:p w14:paraId="3E051F57"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FUNDING AND ELIGIBLE COSTS</w:t>
      </w:r>
    </w:p>
    <w:p w14:paraId="53CC6B09" w14:textId="498C6670"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 xml:space="preserve">Eligible costs: </w:t>
      </w:r>
      <w:r w:rsidRPr="00F103E8">
        <w:rPr>
          <w:rFonts w:ascii="Gill Sans MT" w:hAnsi="Gill Sans MT" w:cs="Roboto-Thin"/>
        </w:rPr>
        <w:t>The maximum sum available</w:t>
      </w:r>
      <w:r w:rsidR="00757C55" w:rsidRPr="00F103E8">
        <w:rPr>
          <w:rFonts w:ascii="Gill Sans MT" w:hAnsi="Gill Sans MT" w:cs="Roboto-Thin"/>
        </w:rPr>
        <w:t xml:space="preserve"> </w:t>
      </w:r>
      <w:r w:rsidRPr="00F103E8">
        <w:rPr>
          <w:rFonts w:ascii="Gill Sans MT" w:hAnsi="Gill Sans MT" w:cs="Roboto-Thin"/>
        </w:rPr>
        <w:t>for any one grant is £12,500 per project (GBP</w:t>
      </w:r>
      <w:r w:rsidR="00757C55" w:rsidRPr="00F103E8">
        <w:rPr>
          <w:rFonts w:ascii="Gill Sans MT" w:hAnsi="Gill Sans MT" w:cs="Roboto-Thin"/>
        </w:rPr>
        <w:t xml:space="preserve"> </w:t>
      </w:r>
      <w:r w:rsidRPr="00F103E8">
        <w:rPr>
          <w:rFonts w:ascii="Gill Sans MT" w:hAnsi="Gill Sans MT" w:cs="Roboto-Thin"/>
        </w:rPr>
        <w:t>Sterling) for a period of 3–6 months.</w:t>
      </w:r>
    </w:p>
    <w:p w14:paraId="2A42B3FA" w14:textId="77777777" w:rsidR="00757C55" w:rsidRPr="00F103E8" w:rsidRDefault="00757C55" w:rsidP="007502AB">
      <w:pPr>
        <w:autoSpaceDE w:val="0"/>
        <w:autoSpaceDN w:val="0"/>
        <w:adjustRightInd w:val="0"/>
        <w:spacing w:after="0" w:line="240" w:lineRule="auto"/>
        <w:rPr>
          <w:rFonts w:ascii="Gill Sans MT" w:hAnsi="Gill Sans MT" w:cs="Roboto-Thin"/>
        </w:rPr>
      </w:pPr>
    </w:p>
    <w:p w14:paraId="64332A9C" w14:textId="7D33BDF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Eligible costs</w:t>
      </w:r>
      <w:r w:rsidR="0078614B" w:rsidRPr="00F103E8">
        <w:rPr>
          <w:rFonts w:ascii="Gill Sans MT" w:hAnsi="Gill Sans MT" w:cs="Roboto-Thin"/>
        </w:rPr>
        <w:t xml:space="preserve"> (</w:t>
      </w:r>
      <w:r w:rsidR="0078614B" w:rsidRPr="00F103E8">
        <w:rPr>
          <w:rFonts w:ascii="Gill Sans MT" w:hAnsi="Gill Sans MT" w:cs="Roboto-Thin"/>
          <w:u w:val="single"/>
        </w:rPr>
        <w:t>evidenced by receipts/invoices showing evidence of payments</w:t>
      </w:r>
      <w:r w:rsidR="0078614B" w:rsidRPr="00F103E8">
        <w:rPr>
          <w:rFonts w:ascii="Gill Sans MT" w:hAnsi="Gill Sans MT" w:cs="Roboto-Thin"/>
        </w:rPr>
        <w:t>)</w:t>
      </w:r>
      <w:r w:rsidRPr="00F103E8">
        <w:rPr>
          <w:rFonts w:ascii="Gill Sans MT" w:hAnsi="Gill Sans MT" w:cs="Roboto-Thin"/>
        </w:rPr>
        <w:t>:</w:t>
      </w:r>
    </w:p>
    <w:p w14:paraId="2121B31B" w14:textId="2EC6D529"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 </w:t>
      </w:r>
      <w:r w:rsidRPr="00F103E8">
        <w:rPr>
          <w:rFonts w:ascii="Gill Sans MT" w:hAnsi="Gill Sans MT" w:cs="Roboto-Bold"/>
          <w:b/>
          <w:bCs/>
        </w:rPr>
        <w:t xml:space="preserve">Research time: </w:t>
      </w:r>
      <w:r w:rsidRPr="00F103E8">
        <w:rPr>
          <w:rFonts w:ascii="Gill Sans MT" w:hAnsi="Gill Sans MT" w:cs="Roboto-Thin"/>
        </w:rPr>
        <w:t>appropriate and recognised salary</w:t>
      </w:r>
      <w:r w:rsidR="00757C55" w:rsidRPr="00F103E8">
        <w:rPr>
          <w:rFonts w:ascii="Gill Sans MT" w:hAnsi="Gill Sans MT" w:cs="Roboto-Thin"/>
        </w:rPr>
        <w:t xml:space="preserve"> </w:t>
      </w:r>
      <w:r w:rsidRPr="00F103E8">
        <w:rPr>
          <w:rFonts w:ascii="Gill Sans MT" w:hAnsi="Gill Sans MT" w:cs="Roboto-Thin"/>
        </w:rPr>
        <w:t>costs at a daily or hourly rate, excluding on-costs</w:t>
      </w:r>
      <w:r w:rsidR="0078614B" w:rsidRPr="00F103E8">
        <w:rPr>
          <w:rFonts w:ascii="Gill Sans MT" w:hAnsi="Gill Sans MT" w:cs="Roboto-Thin"/>
        </w:rPr>
        <w:t xml:space="preserve"> </w:t>
      </w:r>
    </w:p>
    <w:p w14:paraId="0797BF56" w14:textId="63A17C88"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 </w:t>
      </w:r>
      <w:r w:rsidRPr="00F103E8">
        <w:rPr>
          <w:rFonts w:ascii="Gill Sans MT" w:hAnsi="Gill Sans MT" w:cs="Roboto-Bold"/>
          <w:b/>
          <w:bCs/>
        </w:rPr>
        <w:t xml:space="preserve">Administrative assistance: </w:t>
      </w:r>
      <w:r w:rsidRPr="00F103E8">
        <w:rPr>
          <w:rFonts w:ascii="Gill Sans MT" w:hAnsi="Gill Sans MT" w:cs="Roboto-Thin"/>
        </w:rPr>
        <w:t>on a daily or hourly</w:t>
      </w:r>
      <w:r w:rsidR="00757C55" w:rsidRPr="00F103E8">
        <w:rPr>
          <w:rFonts w:ascii="Gill Sans MT" w:hAnsi="Gill Sans MT" w:cs="Roboto-Thin"/>
        </w:rPr>
        <w:t xml:space="preserve"> </w:t>
      </w:r>
      <w:r w:rsidRPr="00F103E8">
        <w:rPr>
          <w:rFonts w:ascii="Gill Sans MT" w:hAnsi="Gill Sans MT" w:cs="Roboto-Thin"/>
        </w:rPr>
        <w:t>basis, at appropriate and recognised salary</w:t>
      </w:r>
      <w:r w:rsidR="00757C55" w:rsidRPr="00F103E8">
        <w:rPr>
          <w:rFonts w:ascii="Gill Sans MT" w:hAnsi="Gill Sans MT" w:cs="Roboto-Thin"/>
        </w:rPr>
        <w:t xml:space="preserve"> </w:t>
      </w:r>
      <w:r w:rsidRPr="00F103E8">
        <w:rPr>
          <w:rFonts w:ascii="Gill Sans MT" w:hAnsi="Gill Sans MT" w:cs="Roboto-Thin"/>
        </w:rPr>
        <w:t>costs at an hourly rate, excluding on-costs.</w:t>
      </w:r>
    </w:p>
    <w:p w14:paraId="1A89607C" w14:textId="77777777" w:rsidR="007B36C9"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 </w:t>
      </w:r>
      <w:r w:rsidRPr="00F103E8">
        <w:rPr>
          <w:rFonts w:ascii="Gill Sans MT" w:hAnsi="Gill Sans MT" w:cs="Roboto-Bold"/>
          <w:b/>
          <w:bCs/>
        </w:rPr>
        <w:t xml:space="preserve">Research consumables: </w:t>
      </w:r>
      <w:r w:rsidRPr="00F103E8">
        <w:rPr>
          <w:rFonts w:ascii="Gill Sans MT" w:hAnsi="Gill Sans MT" w:cs="Roboto-Thin"/>
        </w:rPr>
        <w:t>examples include</w:t>
      </w:r>
      <w:r w:rsidR="00757C55" w:rsidRPr="00F103E8">
        <w:rPr>
          <w:rFonts w:ascii="Gill Sans MT" w:hAnsi="Gill Sans MT" w:cs="Roboto-Thin"/>
        </w:rPr>
        <w:t xml:space="preserve"> </w:t>
      </w:r>
      <w:r w:rsidRPr="00F103E8">
        <w:rPr>
          <w:rFonts w:ascii="Gill Sans MT" w:hAnsi="Gill Sans MT" w:cs="Roboto-Thin"/>
        </w:rPr>
        <w:t>licenses for archival material or for software</w:t>
      </w:r>
      <w:r w:rsidR="00757C55" w:rsidRPr="00F103E8">
        <w:rPr>
          <w:rFonts w:ascii="Gill Sans MT" w:hAnsi="Gill Sans MT" w:cs="Roboto-Thin"/>
        </w:rPr>
        <w:t xml:space="preserve"> </w:t>
      </w:r>
      <w:r w:rsidRPr="00F103E8">
        <w:rPr>
          <w:rFonts w:ascii="Gill Sans MT" w:hAnsi="Gill Sans MT" w:cs="Roboto-Thin"/>
        </w:rPr>
        <w:t>that are required for research to be carried out;</w:t>
      </w:r>
      <w:r w:rsidR="00757C55" w:rsidRPr="00F103E8">
        <w:rPr>
          <w:rFonts w:ascii="Gill Sans MT" w:hAnsi="Gill Sans MT" w:cs="Roboto-Thin"/>
        </w:rPr>
        <w:t xml:space="preserve"> </w:t>
      </w:r>
      <w:r w:rsidRPr="00F103E8">
        <w:rPr>
          <w:rFonts w:ascii="Gill Sans MT" w:hAnsi="Gill Sans MT" w:cs="Roboto-Thin"/>
        </w:rPr>
        <w:t>printed brochures for dissemination events;</w:t>
      </w:r>
      <w:r w:rsidR="00757C55" w:rsidRPr="00F103E8">
        <w:rPr>
          <w:rFonts w:ascii="Gill Sans MT" w:hAnsi="Gill Sans MT" w:cs="Roboto-Thin"/>
        </w:rPr>
        <w:t xml:space="preserve"> </w:t>
      </w:r>
      <w:r w:rsidRPr="00F103E8">
        <w:rPr>
          <w:rFonts w:ascii="Gill Sans MT" w:hAnsi="Gill Sans MT" w:cs="Roboto-Thin"/>
        </w:rPr>
        <w:t>tea, coffee, lunch for meetings etc.; postage,</w:t>
      </w:r>
      <w:r w:rsidR="00757C55" w:rsidRPr="00F103E8">
        <w:rPr>
          <w:rFonts w:ascii="Gill Sans MT" w:hAnsi="Gill Sans MT" w:cs="Roboto-Thin"/>
        </w:rPr>
        <w:t xml:space="preserve"> </w:t>
      </w:r>
      <w:r w:rsidRPr="00F103E8">
        <w:rPr>
          <w:rFonts w:ascii="Gill Sans MT" w:hAnsi="Gill Sans MT" w:cs="Roboto-Thin"/>
        </w:rPr>
        <w:t xml:space="preserve">stationery and photocopying. </w:t>
      </w:r>
    </w:p>
    <w:p w14:paraId="4C1B3D7B" w14:textId="2552C7B2"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Library fees, illustration permissions,</w:t>
      </w:r>
      <w:r w:rsidR="00757C55" w:rsidRPr="00F103E8">
        <w:rPr>
          <w:rFonts w:ascii="Gill Sans MT" w:hAnsi="Gill Sans MT" w:cs="Roboto-Thin"/>
        </w:rPr>
        <w:t xml:space="preserve"> </w:t>
      </w:r>
      <w:r w:rsidRPr="00F103E8">
        <w:rPr>
          <w:rFonts w:ascii="Gill Sans MT" w:hAnsi="Gill Sans MT" w:cs="Roboto-Thin"/>
        </w:rPr>
        <w:t>copyright fees, photographic services.</w:t>
      </w:r>
    </w:p>
    <w:p w14:paraId="7AE78FDB" w14:textId="39B67A22"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Assistance with publication costs (in the form of</w:t>
      </w:r>
      <w:r w:rsidR="00757C55" w:rsidRPr="00F103E8">
        <w:rPr>
          <w:rFonts w:ascii="Gill Sans MT" w:hAnsi="Gill Sans MT" w:cs="Roboto-Thin"/>
        </w:rPr>
        <w:t xml:space="preserve"> </w:t>
      </w:r>
      <w:r w:rsidRPr="00F103E8">
        <w:rPr>
          <w:rFonts w:ascii="Gill Sans MT" w:hAnsi="Gill Sans MT" w:cs="Roboto-Thin"/>
        </w:rPr>
        <w:t>guarantee against loss or for illustrative material).</w:t>
      </w:r>
    </w:p>
    <w:p w14:paraId="25CF00A7" w14:textId="0CA4D288" w:rsidR="00757C55"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Translation services and transcription of interviews.</w:t>
      </w:r>
    </w:p>
    <w:p w14:paraId="3ABBFC39" w14:textId="50A4160D" w:rsidR="00757C55" w:rsidRPr="00F103E8" w:rsidRDefault="007502AB"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Thin"/>
        </w:rPr>
        <w:t xml:space="preserve">• </w:t>
      </w:r>
      <w:r w:rsidRPr="00F103E8">
        <w:rPr>
          <w:rFonts w:ascii="Gill Sans MT" w:hAnsi="Gill Sans MT" w:cs="Roboto-Bold"/>
          <w:b/>
          <w:bCs/>
        </w:rPr>
        <w:t xml:space="preserve">Research-related travel: </w:t>
      </w:r>
      <w:r w:rsidRPr="00F103E8">
        <w:rPr>
          <w:rFonts w:ascii="Gill Sans MT" w:hAnsi="Gill Sans MT" w:cs="Roboto-Thin"/>
        </w:rPr>
        <w:t>reasonable expenses,</w:t>
      </w:r>
      <w:r w:rsidR="00757C55" w:rsidRPr="00F103E8">
        <w:rPr>
          <w:rFonts w:ascii="Gill Sans MT" w:hAnsi="Gill Sans MT" w:cs="Roboto-Thin"/>
        </w:rPr>
        <w:t xml:space="preserve"> </w:t>
      </w:r>
      <w:r w:rsidRPr="00F103E8">
        <w:rPr>
          <w:rFonts w:ascii="Gill Sans MT" w:hAnsi="Gill Sans MT" w:cs="Roboto-Thin"/>
        </w:rPr>
        <w:t>using standard class fares (excluding first</w:t>
      </w:r>
      <w:r w:rsidR="00757C55" w:rsidRPr="00F103E8">
        <w:rPr>
          <w:rFonts w:ascii="Gill Sans MT" w:hAnsi="Gill Sans MT" w:cs="Roboto-Thin"/>
        </w:rPr>
        <w:t xml:space="preserve"> </w:t>
      </w:r>
      <w:r w:rsidRPr="00F103E8">
        <w:rPr>
          <w:rFonts w:ascii="Gill Sans MT" w:hAnsi="Gill Sans MT" w:cs="Roboto-Thin"/>
        </w:rPr>
        <w:t>and business class travel), accommodation,</w:t>
      </w:r>
      <w:r w:rsidR="00757C55" w:rsidRPr="00F103E8">
        <w:rPr>
          <w:rFonts w:ascii="Gill Sans MT" w:hAnsi="Gill Sans MT" w:cs="Roboto-Thin"/>
        </w:rPr>
        <w:t xml:space="preserve"> </w:t>
      </w:r>
      <w:r w:rsidRPr="00F103E8">
        <w:rPr>
          <w:rFonts w:ascii="Gill Sans MT" w:hAnsi="Gill Sans MT" w:cs="Roboto-Thin"/>
        </w:rPr>
        <w:t xml:space="preserve">subsistence, visa. </w:t>
      </w:r>
    </w:p>
    <w:p w14:paraId="45B2BBFF" w14:textId="417CAD1E" w:rsidR="007502AB" w:rsidRPr="00F103E8" w:rsidRDefault="007502AB"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Thin"/>
        </w:rPr>
        <w:lastRenderedPageBreak/>
        <w:t>• Costs associated with disseminating results</w:t>
      </w:r>
      <w:r w:rsidR="00757C55" w:rsidRPr="00F103E8">
        <w:rPr>
          <w:rFonts w:ascii="Gill Sans MT" w:hAnsi="Gill Sans MT" w:cs="Roboto-Thin"/>
        </w:rPr>
        <w:t xml:space="preserve"> </w:t>
      </w:r>
      <w:r w:rsidRPr="00F103E8">
        <w:rPr>
          <w:rFonts w:ascii="Gill Sans MT" w:hAnsi="Gill Sans MT" w:cs="Roboto-Thin"/>
        </w:rPr>
        <w:t>arising from the project – through publication</w:t>
      </w:r>
      <w:r w:rsidR="00757C55" w:rsidRPr="00F103E8">
        <w:rPr>
          <w:rFonts w:ascii="Gill Sans MT" w:hAnsi="Gill Sans MT" w:cs="Roboto-Thin"/>
        </w:rPr>
        <w:t xml:space="preserve"> </w:t>
      </w:r>
      <w:r w:rsidRPr="00F103E8">
        <w:rPr>
          <w:rFonts w:ascii="Gill Sans MT" w:hAnsi="Gill Sans MT" w:cs="Roboto-Thin"/>
        </w:rPr>
        <w:t>or presentation at specialist conferences.</w:t>
      </w:r>
      <w:r w:rsidR="00206CDE" w:rsidRPr="00F103E8">
        <w:rPr>
          <w:rFonts w:ascii="Gill Sans MT" w:hAnsi="Gill Sans MT" w:cs="Roboto-Thin"/>
        </w:rPr>
        <w:t xml:space="preserve"> </w:t>
      </w:r>
      <w:r w:rsidRPr="00F103E8">
        <w:rPr>
          <w:rFonts w:ascii="Gill Sans MT" w:hAnsi="Gill Sans MT" w:cs="Roboto-Thin"/>
        </w:rPr>
        <w:t xml:space="preserve">Dissemination costs are </w:t>
      </w:r>
      <w:r w:rsidRPr="00F103E8">
        <w:rPr>
          <w:rFonts w:ascii="Gill Sans MT" w:hAnsi="Gill Sans MT" w:cs="Roboto-Bold"/>
          <w:b/>
          <w:bCs/>
        </w:rPr>
        <w:t>normally up to a</w:t>
      </w:r>
      <w:r w:rsidR="00206CDE" w:rsidRPr="00F103E8">
        <w:rPr>
          <w:rFonts w:ascii="Gill Sans MT" w:hAnsi="Gill Sans MT" w:cs="Roboto-Bold"/>
          <w:b/>
          <w:bCs/>
        </w:rPr>
        <w:t xml:space="preserve"> </w:t>
      </w:r>
      <w:r w:rsidRPr="00F103E8">
        <w:rPr>
          <w:rFonts w:ascii="Gill Sans MT" w:hAnsi="Gill Sans MT" w:cs="Roboto-Bold"/>
          <w:b/>
          <w:bCs/>
        </w:rPr>
        <w:t>maximum of 10% of the requested budget.</w:t>
      </w:r>
    </w:p>
    <w:p w14:paraId="670A3362" w14:textId="77777777" w:rsidR="00206CDE" w:rsidRPr="00F103E8" w:rsidRDefault="00206CDE" w:rsidP="007502AB">
      <w:pPr>
        <w:autoSpaceDE w:val="0"/>
        <w:autoSpaceDN w:val="0"/>
        <w:adjustRightInd w:val="0"/>
        <w:spacing w:after="0" w:line="240" w:lineRule="auto"/>
        <w:rPr>
          <w:rFonts w:ascii="Gill Sans MT" w:hAnsi="Gill Sans MT" w:cs="Roboto-Bold"/>
          <w:b/>
          <w:bCs/>
        </w:rPr>
      </w:pPr>
    </w:p>
    <w:p w14:paraId="74E2F32F" w14:textId="7777777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Ineligible costs:</w:t>
      </w:r>
    </w:p>
    <w:p w14:paraId="0B965FBF" w14:textId="0A9E3CDE"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Salary on-costs, that is, Health/National</w:t>
      </w:r>
      <w:r w:rsidR="00206CDE" w:rsidRPr="00F103E8">
        <w:rPr>
          <w:rFonts w:ascii="Gill Sans MT" w:hAnsi="Gill Sans MT" w:cs="Roboto-Thin"/>
        </w:rPr>
        <w:t xml:space="preserve"> </w:t>
      </w:r>
      <w:r w:rsidRPr="00F103E8">
        <w:rPr>
          <w:rFonts w:ascii="Gill Sans MT" w:hAnsi="Gill Sans MT" w:cs="Roboto-Thin"/>
        </w:rPr>
        <w:t>Insurance, Pension contributions</w:t>
      </w:r>
    </w:p>
    <w:p w14:paraId="22E3E779" w14:textId="7777777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Equipment and equipment-related costs.</w:t>
      </w:r>
    </w:p>
    <w:p w14:paraId="49E91D36" w14:textId="77777777" w:rsidR="0078614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 Event costs, that is, the costs of putting on the</w:t>
      </w:r>
      <w:r w:rsidR="00206CDE" w:rsidRPr="00F103E8">
        <w:rPr>
          <w:rFonts w:ascii="Gill Sans MT" w:hAnsi="Gill Sans MT" w:cs="Roboto-Thin"/>
        </w:rPr>
        <w:t xml:space="preserve"> </w:t>
      </w:r>
      <w:r w:rsidRPr="00F103E8">
        <w:rPr>
          <w:rFonts w:ascii="Gill Sans MT" w:hAnsi="Gill Sans MT" w:cs="Roboto-Thin"/>
        </w:rPr>
        <w:t>event; costs for attendance at events are eligible.</w:t>
      </w:r>
    </w:p>
    <w:p w14:paraId="3B4E4CE4" w14:textId="77777777" w:rsidR="00320168" w:rsidRPr="00F103E8" w:rsidRDefault="00320168" w:rsidP="007502AB">
      <w:pPr>
        <w:autoSpaceDE w:val="0"/>
        <w:autoSpaceDN w:val="0"/>
        <w:adjustRightInd w:val="0"/>
        <w:spacing w:after="0" w:line="240" w:lineRule="auto"/>
        <w:rPr>
          <w:rFonts w:ascii="Gill Sans MT" w:hAnsi="Gill Sans MT" w:cs="FuturaStd-Bold"/>
          <w:b/>
          <w:bCs/>
        </w:rPr>
      </w:pPr>
    </w:p>
    <w:p w14:paraId="2BE9B091" w14:textId="32EFF9C8"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REPORTING</w:t>
      </w:r>
      <w:r w:rsidR="00206CDE" w:rsidRPr="00F103E8">
        <w:rPr>
          <w:rFonts w:ascii="Gill Sans MT" w:hAnsi="Gill Sans MT" w:cs="FuturaStd-Bold"/>
          <w:b/>
          <w:bCs/>
        </w:rPr>
        <w:t xml:space="preserve"> </w:t>
      </w:r>
    </w:p>
    <w:p w14:paraId="4083A877" w14:textId="6A2DEADC"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Awardees are required to submit a final report</w:t>
      </w:r>
      <w:r w:rsidR="00206CDE" w:rsidRPr="00F103E8">
        <w:rPr>
          <w:rFonts w:ascii="Gill Sans MT" w:hAnsi="Gill Sans MT" w:cs="Roboto-Thin"/>
        </w:rPr>
        <w:t xml:space="preserve"> </w:t>
      </w:r>
      <w:r w:rsidRPr="00F103E8">
        <w:rPr>
          <w:rFonts w:ascii="Gill Sans MT" w:hAnsi="Gill Sans MT" w:cs="Roboto-Thin"/>
        </w:rPr>
        <w:t xml:space="preserve">by </w:t>
      </w:r>
      <w:r w:rsidR="00EC58F3" w:rsidRPr="00F103E8">
        <w:rPr>
          <w:rFonts w:ascii="Gill Sans MT" w:hAnsi="Gill Sans MT" w:cs="Roboto-Thin"/>
        </w:rPr>
        <w:t>2</w:t>
      </w:r>
      <w:r w:rsidR="00E517D4" w:rsidRPr="00F103E8">
        <w:rPr>
          <w:rFonts w:ascii="Gill Sans MT" w:hAnsi="Gill Sans MT" w:cs="Roboto-Thin"/>
        </w:rPr>
        <w:t>6</w:t>
      </w:r>
      <w:r w:rsidR="00EC58F3" w:rsidRPr="00F103E8">
        <w:rPr>
          <w:rFonts w:ascii="Gill Sans MT" w:hAnsi="Gill Sans MT" w:cs="Roboto-Thin"/>
        </w:rPr>
        <w:t xml:space="preserve"> July 202</w:t>
      </w:r>
      <w:r w:rsidR="00E517D4" w:rsidRPr="00F103E8">
        <w:rPr>
          <w:rFonts w:ascii="Gill Sans MT" w:hAnsi="Gill Sans MT" w:cs="Roboto-Thin"/>
        </w:rPr>
        <w:t>4</w:t>
      </w:r>
      <w:r w:rsidRPr="00F103E8">
        <w:rPr>
          <w:rFonts w:ascii="Gill Sans MT" w:hAnsi="Gill Sans MT" w:cs="Roboto-Thin"/>
        </w:rPr>
        <w:t>, using the template</w:t>
      </w:r>
      <w:r w:rsidR="00206CDE" w:rsidRPr="00F103E8">
        <w:rPr>
          <w:rFonts w:ascii="Gill Sans MT" w:hAnsi="Gill Sans MT" w:cs="Roboto-Thin"/>
        </w:rPr>
        <w:t xml:space="preserve"> </w:t>
      </w:r>
      <w:r w:rsidRPr="00F103E8">
        <w:rPr>
          <w:rFonts w:ascii="Gill Sans MT" w:hAnsi="Gill Sans MT" w:cs="Roboto-Thin"/>
        </w:rPr>
        <w:t>provided by the RIA and RSE when the offer</w:t>
      </w:r>
      <w:r w:rsidR="00206CDE" w:rsidRPr="00F103E8">
        <w:rPr>
          <w:rFonts w:ascii="Gill Sans MT" w:hAnsi="Gill Sans MT" w:cs="Roboto-Thin"/>
        </w:rPr>
        <w:t xml:space="preserve"> </w:t>
      </w:r>
      <w:r w:rsidRPr="00F103E8">
        <w:rPr>
          <w:rFonts w:ascii="Gill Sans MT" w:hAnsi="Gill Sans MT" w:cs="Roboto-Thin"/>
        </w:rPr>
        <w:t>of an award is made. The report should:</w:t>
      </w:r>
    </w:p>
    <w:p w14:paraId="62717DEC" w14:textId="2A692B4B" w:rsidR="007502AB" w:rsidRPr="00F103E8" w:rsidRDefault="007502AB" w:rsidP="009B0D2A">
      <w:pPr>
        <w:pStyle w:val="ListParagraph"/>
        <w:numPr>
          <w:ilvl w:val="0"/>
          <w:numId w:val="2"/>
        </w:numPr>
        <w:autoSpaceDE w:val="0"/>
        <w:autoSpaceDN w:val="0"/>
        <w:adjustRightInd w:val="0"/>
        <w:spacing w:after="0" w:line="240" w:lineRule="auto"/>
        <w:rPr>
          <w:rFonts w:ascii="Gill Sans MT" w:hAnsi="Gill Sans MT" w:cs="Roboto-Thin"/>
        </w:rPr>
      </w:pPr>
      <w:r w:rsidRPr="00F103E8">
        <w:rPr>
          <w:rFonts w:ascii="Gill Sans MT" w:hAnsi="Gill Sans MT" w:cs="Roboto-Thin"/>
        </w:rPr>
        <w:t>Outline the progress relative to the</w:t>
      </w:r>
      <w:r w:rsidR="00206CDE" w:rsidRPr="00F103E8">
        <w:rPr>
          <w:rFonts w:ascii="Gill Sans MT" w:hAnsi="Gill Sans MT" w:cs="Roboto-Thin"/>
        </w:rPr>
        <w:t xml:space="preserve"> </w:t>
      </w:r>
      <w:r w:rsidRPr="00F103E8">
        <w:rPr>
          <w:rFonts w:ascii="Gill Sans MT" w:hAnsi="Gill Sans MT" w:cs="Roboto-Thin"/>
        </w:rPr>
        <w:t>research programme and outputs</w:t>
      </w:r>
      <w:r w:rsidR="00206CDE" w:rsidRPr="00F103E8">
        <w:rPr>
          <w:rFonts w:ascii="Gill Sans MT" w:hAnsi="Gill Sans MT" w:cs="Roboto-Thin"/>
        </w:rPr>
        <w:t xml:space="preserve"> </w:t>
      </w:r>
      <w:r w:rsidRPr="00F103E8">
        <w:rPr>
          <w:rFonts w:ascii="Gill Sans MT" w:hAnsi="Gill Sans MT" w:cs="Roboto-Thin"/>
        </w:rPr>
        <w:t>indicated in the original application;</w:t>
      </w:r>
    </w:p>
    <w:p w14:paraId="7ED84F2B" w14:textId="0D448AF9" w:rsidR="007502AB" w:rsidRPr="00F103E8" w:rsidRDefault="007502AB" w:rsidP="009B0D2A">
      <w:pPr>
        <w:pStyle w:val="ListParagraph"/>
        <w:numPr>
          <w:ilvl w:val="0"/>
          <w:numId w:val="2"/>
        </w:numPr>
        <w:autoSpaceDE w:val="0"/>
        <w:autoSpaceDN w:val="0"/>
        <w:adjustRightInd w:val="0"/>
        <w:spacing w:after="0" w:line="240" w:lineRule="auto"/>
        <w:rPr>
          <w:rFonts w:ascii="Gill Sans MT" w:hAnsi="Gill Sans MT" w:cs="Roboto-Thin"/>
        </w:rPr>
      </w:pPr>
      <w:r w:rsidRPr="00F103E8">
        <w:rPr>
          <w:rFonts w:ascii="Gill Sans MT" w:hAnsi="Gill Sans MT" w:cs="Roboto-Thin"/>
        </w:rPr>
        <w:t>Set out the main research objectives of</w:t>
      </w:r>
      <w:r w:rsidR="00206CDE" w:rsidRPr="00F103E8">
        <w:rPr>
          <w:rFonts w:ascii="Gill Sans MT" w:hAnsi="Gill Sans MT" w:cs="Roboto-Thin"/>
        </w:rPr>
        <w:t xml:space="preserve"> </w:t>
      </w:r>
      <w:r w:rsidRPr="00F103E8">
        <w:rPr>
          <w:rFonts w:ascii="Gill Sans MT" w:hAnsi="Gill Sans MT" w:cs="Roboto-Thin"/>
        </w:rPr>
        <w:t>the Grant and delivery against them;</w:t>
      </w:r>
    </w:p>
    <w:p w14:paraId="115DFF23" w14:textId="4B2D6EB4" w:rsidR="007502AB" w:rsidRPr="00F103E8" w:rsidRDefault="007502AB" w:rsidP="009B0D2A">
      <w:pPr>
        <w:pStyle w:val="ListParagraph"/>
        <w:numPr>
          <w:ilvl w:val="0"/>
          <w:numId w:val="2"/>
        </w:numPr>
        <w:autoSpaceDE w:val="0"/>
        <w:autoSpaceDN w:val="0"/>
        <w:adjustRightInd w:val="0"/>
        <w:spacing w:after="0" w:line="240" w:lineRule="auto"/>
        <w:rPr>
          <w:rFonts w:ascii="Gill Sans MT" w:hAnsi="Gill Sans MT" w:cs="Roboto-Thin"/>
        </w:rPr>
      </w:pPr>
      <w:r w:rsidRPr="00F103E8">
        <w:rPr>
          <w:rFonts w:ascii="Gill Sans MT" w:hAnsi="Gill Sans MT" w:cs="Roboto-Thin"/>
        </w:rPr>
        <w:t>Provide a list of all outputs, e.g. publications</w:t>
      </w:r>
      <w:r w:rsidR="00206CDE" w:rsidRPr="00F103E8">
        <w:rPr>
          <w:rFonts w:ascii="Gill Sans MT" w:hAnsi="Gill Sans MT" w:cs="Roboto-Thin"/>
        </w:rPr>
        <w:t xml:space="preserve"> </w:t>
      </w:r>
      <w:r w:rsidRPr="00F103E8">
        <w:rPr>
          <w:rFonts w:ascii="Gill Sans MT" w:hAnsi="Gill Sans MT" w:cs="Roboto-Thin"/>
        </w:rPr>
        <w:t>produced (or in progress), conference</w:t>
      </w:r>
      <w:r w:rsidR="00206CDE" w:rsidRPr="00F103E8">
        <w:rPr>
          <w:rFonts w:ascii="Gill Sans MT" w:hAnsi="Gill Sans MT" w:cs="Roboto-Thin"/>
        </w:rPr>
        <w:t xml:space="preserve"> </w:t>
      </w:r>
      <w:r w:rsidRPr="00F103E8">
        <w:rPr>
          <w:rFonts w:ascii="Gill Sans MT" w:hAnsi="Gill Sans MT" w:cs="Roboto-Thin"/>
        </w:rPr>
        <w:t>presentations,</w:t>
      </w:r>
      <w:r w:rsidR="00206CDE" w:rsidRPr="00F103E8">
        <w:rPr>
          <w:rFonts w:ascii="Gill Sans MT" w:hAnsi="Gill Sans MT" w:cs="Roboto-Thin"/>
        </w:rPr>
        <w:t xml:space="preserve"> </w:t>
      </w:r>
      <w:r w:rsidRPr="00F103E8">
        <w:rPr>
          <w:rFonts w:ascii="Gill Sans MT" w:hAnsi="Gill Sans MT" w:cs="Roboto-Thin"/>
        </w:rPr>
        <w:t>collaborations, events etc.;</w:t>
      </w:r>
    </w:p>
    <w:p w14:paraId="5E11A8AC" w14:textId="0610FEFA" w:rsidR="007502AB" w:rsidRPr="00F103E8" w:rsidRDefault="007502AB" w:rsidP="009B0D2A">
      <w:pPr>
        <w:pStyle w:val="ListParagraph"/>
        <w:numPr>
          <w:ilvl w:val="0"/>
          <w:numId w:val="2"/>
        </w:numPr>
        <w:autoSpaceDE w:val="0"/>
        <w:autoSpaceDN w:val="0"/>
        <w:adjustRightInd w:val="0"/>
        <w:spacing w:after="0" w:line="240" w:lineRule="auto"/>
        <w:rPr>
          <w:rFonts w:ascii="Gill Sans MT" w:hAnsi="Gill Sans MT" w:cs="Roboto-Thin"/>
        </w:rPr>
      </w:pPr>
      <w:r w:rsidRPr="00F103E8">
        <w:rPr>
          <w:rFonts w:ascii="Gill Sans MT" w:hAnsi="Gill Sans MT" w:cs="Roboto-Thin"/>
        </w:rPr>
        <w:t>Include a non-confidential executive summary;</w:t>
      </w:r>
    </w:p>
    <w:p w14:paraId="70DA68EB" w14:textId="6389BAC0" w:rsidR="007502AB" w:rsidRPr="00F103E8" w:rsidRDefault="007502AB" w:rsidP="009B0D2A">
      <w:pPr>
        <w:pStyle w:val="ListParagraph"/>
        <w:numPr>
          <w:ilvl w:val="0"/>
          <w:numId w:val="2"/>
        </w:num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Provide a </w:t>
      </w:r>
      <w:r w:rsidR="008F459E" w:rsidRPr="00F103E8">
        <w:rPr>
          <w:rFonts w:ascii="Gill Sans MT" w:hAnsi="Gill Sans MT" w:cs="Roboto-Thin"/>
        </w:rPr>
        <w:t>3</w:t>
      </w:r>
      <w:r w:rsidRPr="00F103E8">
        <w:rPr>
          <w:rFonts w:ascii="Gill Sans MT" w:hAnsi="Gill Sans MT" w:cs="Roboto-Thin"/>
        </w:rPr>
        <w:t>–5 minute video giving an accessible</w:t>
      </w:r>
      <w:r w:rsidR="009B0D2A" w:rsidRPr="00F103E8">
        <w:rPr>
          <w:rFonts w:ascii="Gill Sans MT" w:hAnsi="Gill Sans MT" w:cs="Roboto-Thin"/>
        </w:rPr>
        <w:t xml:space="preserve"> </w:t>
      </w:r>
      <w:r w:rsidRPr="00F103E8">
        <w:rPr>
          <w:rFonts w:ascii="Gill Sans MT" w:hAnsi="Gill Sans MT" w:cs="Roboto-Thin"/>
        </w:rPr>
        <w:t>project summary.</w:t>
      </w:r>
    </w:p>
    <w:p w14:paraId="4B0028AE" w14:textId="77777777" w:rsidR="00206CDE" w:rsidRPr="00F103E8" w:rsidRDefault="00206CDE" w:rsidP="007502AB">
      <w:pPr>
        <w:autoSpaceDE w:val="0"/>
        <w:autoSpaceDN w:val="0"/>
        <w:adjustRightInd w:val="0"/>
        <w:spacing w:after="0" w:line="240" w:lineRule="auto"/>
        <w:rPr>
          <w:rFonts w:ascii="Gill Sans MT" w:hAnsi="Gill Sans MT" w:cs="Roboto-Thin"/>
        </w:rPr>
      </w:pPr>
    </w:p>
    <w:p w14:paraId="05F7E248"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CHANGES TO THE PROJECT</w:t>
      </w:r>
    </w:p>
    <w:p w14:paraId="2F5FF136" w14:textId="2C6ECF6A"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RIA and RSE must be consulted on, and</w:t>
      </w:r>
      <w:r w:rsidR="00206CDE" w:rsidRPr="00F103E8">
        <w:rPr>
          <w:rFonts w:ascii="Gill Sans MT" w:hAnsi="Gill Sans MT" w:cs="Roboto-Thin"/>
        </w:rPr>
        <w:t xml:space="preserve"> </w:t>
      </w:r>
      <w:r w:rsidRPr="00F103E8">
        <w:rPr>
          <w:rFonts w:ascii="Gill Sans MT" w:hAnsi="Gill Sans MT" w:cs="Roboto-Thin"/>
        </w:rPr>
        <w:t>informed of any significant changes to, the</w:t>
      </w:r>
      <w:r w:rsidR="00206CDE" w:rsidRPr="00F103E8">
        <w:rPr>
          <w:rFonts w:ascii="Gill Sans MT" w:hAnsi="Gill Sans MT" w:cs="Roboto-Thin"/>
        </w:rPr>
        <w:t xml:space="preserve"> </w:t>
      </w:r>
      <w:r w:rsidRPr="00F103E8">
        <w:rPr>
          <w:rFonts w:ascii="Gill Sans MT" w:hAnsi="Gill Sans MT" w:cs="Roboto-Thin"/>
        </w:rPr>
        <w:t>proposed project following approval of the</w:t>
      </w:r>
      <w:r w:rsidR="00206CDE" w:rsidRPr="00F103E8">
        <w:rPr>
          <w:rFonts w:ascii="Gill Sans MT" w:hAnsi="Gill Sans MT" w:cs="Roboto-Thin"/>
        </w:rPr>
        <w:t xml:space="preserve"> </w:t>
      </w:r>
      <w:r w:rsidRPr="00F103E8">
        <w:rPr>
          <w:rFonts w:ascii="Gill Sans MT" w:hAnsi="Gill Sans MT" w:cs="Roboto-Thin"/>
        </w:rPr>
        <w:t>application (e.g. change of institution). Failure to</w:t>
      </w:r>
      <w:r w:rsidR="00206CDE" w:rsidRPr="00F103E8">
        <w:rPr>
          <w:rFonts w:ascii="Gill Sans MT" w:hAnsi="Gill Sans MT" w:cs="Roboto-Thin"/>
        </w:rPr>
        <w:t xml:space="preserve"> </w:t>
      </w:r>
      <w:r w:rsidRPr="00F103E8">
        <w:rPr>
          <w:rFonts w:ascii="Gill Sans MT" w:hAnsi="Gill Sans MT" w:cs="Roboto-Thin"/>
        </w:rPr>
        <w:t>consult the RIA and RSE about proposed changes</w:t>
      </w:r>
      <w:r w:rsidR="00206CDE" w:rsidRPr="00F103E8">
        <w:rPr>
          <w:rFonts w:ascii="Gill Sans MT" w:hAnsi="Gill Sans MT" w:cs="Roboto-Thin"/>
        </w:rPr>
        <w:t xml:space="preserve"> </w:t>
      </w:r>
      <w:r w:rsidRPr="00F103E8">
        <w:rPr>
          <w:rFonts w:ascii="Gill Sans MT" w:hAnsi="Gill Sans MT" w:cs="Roboto-Thin"/>
        </w:rPr>
        <w:t>could result in funding being withdrawn.</w:t>
      </w:r>
    </w:p>
    <w:p w14:paraId="545DED59" w14:textId="205EF7B3"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If the project has to be cancelled for any reason,</w:t>
      </w:r>
      <w:r w:rsidR="00206CDE" w:rsidRPr="00F103E8">
        <w:rPr>
          <w:rFonts w:ascii="Gill Sans MT" w:hAnsi="Gill Sans MT" w:cs="Roboto-Thin"/>
        </w:rPr>
        <w:t xml:space="preserve"> </w:t>
      </w:r>
      <w:r w:rsidRPr="00F103E8">
        <w:rPr>
          <w:rFonts w:ascii="Gill Sans MT" w:hAnsi="Gill Sans MT" w:cs="Roboto-Thin"/>
        </w:rPr>
        <w:t>the RIA and RSE will seek reimbursement of</w:t>
      </w:r>
      <w:r w:rsidR="00206CDE" w:rsidRPr="00F103E8">
        <w:rPr>
          <w:rFonts w:ascii="Gill Sans MT" w:hAnsi="Gill Sans MT" w:cs="Roboto-Thin"/>
        </w:rPr>
        <w:t xml:space="preserve"> </w:t>
      </w:r>
      <w:r w:rsidRPr="00F103E8">
        <w:rPr>
          <w:rFonts w:ascii="Gill Sans MT" w:hAnsi="Gill Sans MT" w:cs="Roboto-Thin"/>
        </w:rPr>
        <w:t>any funds held by the host institution.</w:t>
      </w:r>
    </w:p>
    <w:p w14:paraId="41603848" w14:textId="0711ED89"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It will not be possible to carry forward unspent</w:t>
      </w:r>
      <w:r w:rsidR="00206CDE" w:rsidRPr="00F103E8">
        <w:rPr>
          <w:rFonts w:ascii="Gill Sans MT" w:hAnsi="Gill Sans MT" w:cs="Roboto-Thin"/>
        </w:rPr>
        <w:t xml:space="preserve"> </w:t>
      </w:r>
      <w:r w:rsidRPr="00F103E8">
        <w:rPr>
          <w:rFonts w:ascii="Gill Sans MT" w:hAnsi="Gill Sans MT" w:cs="Roboto-Thin"/>
        </w:rPr>
        <w:t>funds beyond the project end-date.</w:t>
      </w:r>
    </w:p>
    <w:p w14:paraId="55D256DE" w14:textId="77777777" w:rsidR="00206CDE" w:rsidRPr="00F103E8" w:rsidRDefault="00206CDE" w:rsidP="007502AB">
      <w:pPr>
        <w:autoSpaceDE w:val="0"/>
        <w:autoSpaceDN w:val="0"/>
        <w:adjustRightInd w:val="0"/>
        <w:spacing w:after="0" w:line="240" w:lineRule="auto"/>
        <w:rPr>
          <w:rFonts w:ascii="Gill Sans MT" w:hAnsi="Gill Sans MT" w:cs="Roboto-Thin"/>
        </w:rPr>
      </w:pPr>
    </w:p>
    <w:p w14:paraId="235C0B82"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PUBLICATIONS AND OTHER OUTPUTS</w:t>
      </w:r>
    </w:p>
    <w:p w14:paraId="35BA398E" w14:textId="70789933"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Any publications or other outputs arising from the</w:t>
      </w:r>
      <w:r w:rsidR="00206CDE" w:rsidRPr="00F103E8">
        <w:rPr>
          <w:rFonts w:ascii="Gill Sans MT" w:hAnsi="Gill Sans MT" w:cs="Roboto-Thin"/>
        </w:rPr>
        <w:t xml:space="preserve"> </w:t>
      </w:r>
      <w:r w:rsidRPr="00F103E8">
        <w:rPr>
          <w:rFonts w:ascii="Gill Sans MT" w:hAnsi="Gill Sans MT" w:cs="Roboto-Thin"/>
        </w:rPr>
        <w:t>research funded by the award would be expected</w:t>
      </w:r>
      <w:r w:rsidR="00206CDE" w:rsidRPr="00F103E8">
        <w:rPr>
          <w:rFonts w:ascii="Gill Sans MT" w:hAnsi="Gill Sans MT" w:cs="Roboto-Thin"/>
        </w:rPr>
        <w:t xml:space="preserve"> </w:t>
      </w:r>
      <w:r w:rsidRPr="00F103E8">
        <w:rPr>
          <w:rFonts w:ascii="Gill Sans MT" w:hAnsi="Gill Sans MT" w:cs="Roboto-Thin"/>
        </w:rPr>
        <w:t>to acknowledge the RIA and RSE’s support.</w:t>
      </w:r>
    </w:p>
    <w:p w14:paraId="5D9A360F" w14:textId="77777777" w:rsidR="00206CDE" w:rsidRPr="00F103E8" w:rsidRDefault="00206CDE" w:rsidP="007502AB">
      <w:pPr>
        <w:autoSpaceDE w:val="0"/>
        <w:autoSpaceDN w:val="0"/>
        <w:adjustRightInd w:val="0"/>
        <w:spacing w:after="0" w:line="240" w:lineRule="auto"/>
        <w:rPr>
          <w:rFonts w:ascii="Gill Sans MT" w:hAnsi="Gill Sans MT" w:cs="Roboto-Thin"/>
        </w:rPr>
      </w:pPr>
    </w:p>
    <w:p w14:paraId="01D03420" w14:textId="229246C8"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 xml:space="preserve">Royal Irish Academy: </w:t>
      </w:r>
      <w:r w:rsidRPr="00F103E8">
        <w:rPr>
          <w:rFonts w:ascii="Gill Sans MT" w:hAnsi="Gill Sans MT" w:cs="Roboto-Thin"/>
        </w:rPr>
        <w:t>You must also ensure that</w:t>
      </w:r>
      <w:r w:rsidR="00206CDE" w:rsidRPr="00F103E8">
        <w:rPr>
          <w:rFonts w:ascii="Gill Sans MT" w:hAnsi="Gill Sans MT" w:cs="Roboto-Thin"/>
        </w:rPr>
        <w:t xml:space="preserve"> </w:t>
      </w:r>
      <w:r w:rsidRPr="00F103E8">
        <w:rPr>
          <w:rFonts w:ascii="Gill Sans MT" w:hAnsi="Gill Sans MT" w:cs="Roboto-Thin"/>
        </w:rPr>
        <w:t>the ‘Guidelines for acknowledging funding’ are</w:t>
      </w:r>
      <w:r w:rsidR="00206CDE" w:rsidRPr="00F103E8">
        <w:rPr>
          <w:rFonts w:ascii="Gill Sans MT" w:hAnsi="Gill Sans MT" w:cs="Roboto-Thin"/>
        </w:rPr>
        <w:t xml:space="preserve"> </w:t>
      </w:r>
      <w:r w:rsidRPr="00F103E8">
        <w:rPr>
          <w:rFonts w:ascii="Gill Sans MT" w:hAnsi="Gill Sans MT" w:cs="Roboto-Thin"/>
        </w:rPr>
        <w:t xml:space="preserve">followed including use of the </w:t>
      </w:r>
      <w:hyperlink r:id="rId9" w:history="1">
        <w:r w:rsidRPr="00F103E8">
          <w:rPr>
            <w:rStyle w:val="Hyperlink"/>
            <w:rFonts w:ascii="Gill Sans MT" w:hAnsi="Gill Sans MT" w:cs="Roboto-Thin"/>
            <w:color w:val="auto"/>
          </w:rPr>
          <w:t>RIA logo as outlined</w:t>
        </w:r>
      </w:hyperlink>
      <w:r w:rsidRPr="00F103E8">
        <w:rPr>
          <w:rFonts w:ascii="Gill Sans MT" w:hAnsi="Gill Sans MT" w:cs="Roboto-Thin"/>
        </w:rPr>
        <w:t>.</w:t>
      </w:r>
    </w:p>
    <w:p w14:paraId="2897359A" w14:textId="08D4A1EE"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Royal Society of Edinburgh</w:t>
      </w:r>
      <w:r w:rsidRPr="00F103E8">
        <w:rPr>
          <w:rFonts w:ascii="Gill Sans MT" w:hAnsi="Gill Sans MT" w:cs="Roboto-Thin"/>
        </w:rPr>
        <w:t>: The RSE must be</w:t>
      </w:r>
      <w:r w:rsidR="00206CDE" w:rsidRPr="00F103E8">
        <w:rPr>
          <w:rFonts w:ascii="Gill Sans MT" w:hAnsi="Gill Sans MT" w:cs="Roboto-Thin"/>
        </w:rPr>
        <w:t xml:space="preserve"> </w:t>
      </w:r>
      <w:r w:rsidRPr="00F103E8">
        <w:rPr>
          <w:rFonts w:ascii="Gill Sans MT" w:hAnsi="Gill Sans MT" w:cs="Roboto-Thin"/>
        </w:rPr>
        <w:t>acknowledged in all reporting and associated</w:t>
      </w:r>
    </w:p>
    <w:p w14:paraId="4BF023FF" w14:textId="4D95C65D"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presentations.</w:t>
      </w:r>
      <w:r w:rsidR="00764F38" w:rsidRPr="00F103E8">
        <w:rPr>
          <w:rFonts w:ascii="Gill Sans MT" w:hAnsi="Gill Sans MT" w:cs="Roboto-Thin"/>
        </w:rPr>
        <w:t xml:space="preserve"> Successful awardees </w:t>
      </w:r>
      <w:r w:rsidR="00764F38" w:rsidRPr="00F103E8">
        <w:rPr>
          <w:rFonts w:ascii="Gill Sans MT" w:hAnsi="Gill Sans MT" w:cs="Segoe UI"/>
          <w:shd w:val="clear" w:color="auto" w:fill="FFFFFF"/>
        </w:rPr>
        <w:t>will be provided with a document on 'acknowledgement of funding from the RSE'.</w:t>
      </w:r>
    </w:p>
    <w:p w14:paraId="34B8BFD5" w14:textId="77777777" w:rsidR="00206CDE" w:rsidRPr="00F103E8" w:rsidRDefault="00206CDE" w:rsidP="007502AB">
      <w:pPr>
        <w:autoSpaceDE w:val="0"/>
        <w:autoSpaceDN w:val="0"/>
        <w:adjustRightInd w:val="0"/>
        <w:spacing w:after="0" w:line="240" w:lineRule="auto"/>
        <w:rPr>
          <w:rFonts w:ascii="Gill Sans MT" w:hAnsi="Gill Sans MT" w:cs="Roboto-Thin"/>
        </w:rPr>
      </w:pPr>
    </w:p>
    <w:p w14:paraId="56A1B950"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ADDITIONAL CONDITIONS</w:t>
      </w:r>
    </w:p>
    <w:p w14:paraId="17291055" w14:textId="374F84A4"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If the awardee is found to be guilty of research</w:t>
      </w:r>
      <w:r w:rsidR="00206CDE" w:rsidRPr="00F103E8">
        <w:rPr>
          <w:rFonts w:ascii="Gill Sans MT" w:hAnsi="Gill Sans MT" w:cs="Roboto-Thin"/>
        </w:rPr>
        <w:t xml:space="preserve"> </w:t>
      </w:r>
      <w:r w:rsidRPr="00F103E8">
        <w:rPr>
          <w:rFonts w:ascii="Gill Sans MT" w:hAnsi="Gill Sans MT" w:cs="Roboto-Thin"/>
        </w:rPr>
        <w:t>misconduct or personal misconduct the RIA and RSE</w:t>
      </w:r>
    </w:p>
    <w:p w14:paraId="292B3E90" w14:textId="20426006"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may withdraw the award. Please see the RSE website</w:t>
      </w:r>
      <w:r w:rsidR="00206CDE" w:rsidRPr="00F103E8">
        <w:rPr>
          <w:rFonts w:ascii="Gill Sans MT" w:hAnsi="Gill Sans MT" w:cs="Roboto-Thin"/>
        </w:rPr>
        <w:t xml:space="preserve"> </w:t>
      </w:r>
      <w:r w:rsidRPr="00F103E8">
        <w:rPr>
          <w:rFonts w:ascii="Gill Sans MT" w:hAnsi="Gill Sans MT" w:cs="Roboto-Thin"/>
        </w:rPr>
        <w:t>for the definitions of good conduct and misconduct.</w:t>
      </w:r>
    </w:p>
    <w:p w14:paraId="0CEC805D" w14:textId="44EF60B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If a material change in the applicant’s circumstances</w:t>
      </w:r>
      <w:r w:rsidR="00206CDE" w:rsidRPr="00F103E8">
        <w:rPr>
          <w:rFonts w:ascii="Gill Sans MT" w:hAnsi="Gill Sans MT" w:cs="Roboto-Thin"/>
        </w:rPr>
        <w:t xml:space="preserve"> </w:t>
      </w:r>
      <w:r w:rsidRPr="00F103E8">
        <w:rPr>
          <w:rFonts w:ascii="Gill Sans MT" w:hAnsi="Gill Sans MT" w:cs="Roboto-Thin"/>
        </w:rPr>
        <w:t>should occur after submitting the application,</w:t>
      </w:r>
      <w:r w:rsidR="00206CDE" w:rsidRPr="00F103E8">
        <w:rPr>
          <w:rFonts w:ascii="Gill Sans MT" w:hAnsi="Gill Sans MT" w:cs="Roboto-Thin"/>
        </w:rPr>
        <w:t xml:space="preserve"> </w:t>
      </w:r>
      <w:r w:rsidRPr="00F103E8">
        <w:rPr>
          <w:rFonts w:ascii="Gill Sans MT" w:hAnsi="Gill Sans MT" w:cs="Roboto-Thin"/>
        </w:rPr>
        <w:t>details should be notified by email to the</w:t>
      </w:r>
      <w:r w:rsidR="00206CDE" w:rsidRPr="00F103E8">
        <w:rPr>
          <w:rFonts w:ascii="Gill Sans MT" w:hAnsi="Gill Sans MT" w:cs="Roboto-Thin"/>
        </w:rPr>
        <w:t xml:space="preserve"> </w:t>
      </w:r>
      <w:r w:rsidRPr="00F103E8">
        <w:rPr>
          <w:rFonts w:ascii="Gill Sans MT" w:hAnsi="Gill Sans MT" w:cs="Roboto-Thin"/>
        </w:rPr>
        <w:t>relevant contact point at the RSE or RIA.</w:t>
      </w:r>
    </w:p>
    <w:p w14:paraId="2ADE33B7" w14:textId="398A0B4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All substantial changes to the initial budget</w:t>
      </w:r>
      <w:r w:rsidR="00206CDE" w:rsidRPr="00F103E8">
        <w:rPr>
          <w:rFonts w:ascii="Gill Sans MT" w:hAnsi="Gill Sans MT" w:cs="Roboto-Thin"/>
        </w:rPr>
        <w:t xml:space="preserve"> </w:t>
      </w:r>
      <w:r w:rsidRPr="00F103E8">
        <w:rPr>
          <w:rFonts w:ascii="Gill Sans MT" w:hAnsi="Gill Sans MT" w:cs="Roboto-Thin"/>
        </w:rPr>
        <w:t>must be approved by the RSE (or RIA).</w:t>
      </w:r>
    </w:p>
    <w:p w14:paraId="1622B4A3" w14:textId="00846683"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By signing the application form and accepting the</w:t>
      </w:r>
      <w:r w:rsidR="00206CDE" w:rsidRPr="00F103E8">
        <w:rPr>
          <w:rFonts w:ascii="Gill Sans MT" w:hAnsi="Gill Sans MT" w:cs="Roboto-Thin"/>
        </w:rPr>
        <w:t xml:space="preserve"> </w:t>
      </w:r>
      <w:r w:rsidRPr="00F103E8">
        <w:rPr>
          <w:rFonts w:ascii="Gill Sans MT" w:hAnsi="Gill Sans MT" w:cs="Roboto-Thin"/>
        </w:rPr>
        <w:t>grant offer letter both the host institution and the</w:t>
      </w:r>
      <w:r w:rsidR="00206CDE" w:rsidRPr="00F103E8">
        <w:rPr>
          <w:rFonts w:ascii="Gill Sans MT" w:hAnsi="Gill Sans MT" w:cs="Roboto-Thin"/>
        </w:rPr>
        <w:t xml:space="preserve"> </w:t>
      </w:r>
      <w:r w:rsidRPr="00F103E8">
        <w:rPr>
          <w:rFonts w:ascii="Gill Sans MT" w:hAnsi="Gill Sans MT" w:cs="Roboto-Thin"/>
        </w:rPr>
        <w:t>applicant agree to be bound by the guidelines and</w:t>
      </w:r>
      <w:r w:rsidR="00206CDE" w:rsidRPr="00F103E8">
        <w:rPr>
          <w:rFonts w:ascii="Gill Sans MT" w:hAnsi="Gill Sans MT" w:cs="Roboto-Thin"/>
        </w:rPr>
        <w:t xml:space="preserve"> </w:t>
      </w:r>
      <w:r w:rsidRPr="00F103E8">
        <w:rPr>
          <w:rFonts w:ascii="Gill Sans MT" w:hAnsi="Gill Sans MT" w:cs="Roboto-Thin"/>
        </w:rPr>
        <w:t>terms and conditions upon acceptance of the award</w:t>
      </w:r>
      <w:r w:rsidR="00206CDE" w:rsidRPr="00F103E8">
        <w:rPr>
          <w:rFonts w:ascii="Gill Sans MT" w:hAnsi="Gill Sans MT" w:cs="Roboto-Thin"/>
        </w:rPr>
        <w:t xml:space="preserve"> </w:t>
      </w:r>
      <w:r w:rsidRPr="00F103E8">
        <w:rPr>
          <w:rFonts w:ascii="Gill Sans MT" w:hAnsi="Gill Sans MT" w:cs="Roboto-Thin"/>
        </w:rPr>
        <w:t>by the host Institution. Both the funders, the Royal Irish</w:t>
      </w:r>
      <w:r w:rsidR="00206CDE" w:rsidRPr="00F103E8">
        <w:rPr>
          <w:rFonts w:ascii="Gill Sans MT" w:hAnsi="Gill Sans MT" w:cs="Roboto-Thin"/>
        </w:rPr>
        <w:t xml:space="preserve"> </w:t>
      </w:r>
      <w:r w:rsidRPr="00F103E8">
        <w:rPr>
          <w:rFonts w:ascii="Gill Sans MT" w:hAnsi="Gill Sans MT" w:cs="Roboto-Thin"/>
        </w:rPr>
        <w:t>Academy and the Royal Society of Edinburgh shall be</w:t>
      </w:r>
      <w:r w:rsidR="00206CDE" w:rsidRPr="00F103E8">
        <w:rPr>
          <w:rFonts w:ascii="Gill Sans MT" w:hAnsi="Gill Sans MT" w:cs="Roboto-Thin"/>
        </w:rPr>
        <w:t xml:space="preserve"> </w:t>
      </w:r>
      <w:r w:rsidRPr="00F103E8">
        <w:rPr>
          <w:rFonts w:ascii="Gill Sans MT" w:hAnsi="Gill Sans MT" w:cs="Roboto-Thin"/>
        </w:rPr>
        <w:t>entitled to enforce these terms and conditions.</w:t>
      </w:r>
    </w:p>
    <w:p w14:paraId="725D7293" w14:textId="77777777" w:rsidR="00206CDE" w:rsidRPr="00F103E8" w:rsidRDefault="00206CDE" w:rsidP="007502AB">
      <w:pPr>
        <w:autoSpaceDE w:val="0"/>
        <w:autoSpaceDN w:val="0"/>
        <w:adjustRightInd w:val="0"/>
        <w:spacing w:after="0" w:line="240" w:lineRule="auto"/>
        <w:rPr>
          <w:rFonts w:ascii="Gill Sans MT" w:hAnsi="Gill Sans MT" w:cs="Roboto-Thin"/>
        </w:rPr>
      </w:pPr>
    </w:p>
    <w:p w14:paraId="4A897DCE" w14:textId="34BE492A"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PAYMENT OF GRANT AND</w:t>
      </w:r>
      <w:r w:rsidR="00206CDE" w:rsidRPr="00F103E8">
        <w:rPr>
          <w:rFonts w:ascii="Gill Sans MT" w:hAnsi="Gill Sans MT" w:cs="FuturaStd-Bold"/>
          <w:b/>
          <w:bCs/>
        </w:rPr>
        <w:t xml:space="preserve"> R</w:t>
      </w:r>
      <w:r w:rsidRPr="00F103E8">
        <w:rPr>
          <w:rFonts w:ascii="Gill Sans MT" w:hAnsi="Gill Sans MT" w:cs="FuturaStd-Bold"/>
          <w:b/>
          <w:bCs/>
        </w:rPr>
        <w:t>EPORTING REQUIREMENTS:</w:t>
      </w:r>
    </w:p>
    <w:p w14:paraId="17AC13D1"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ROYAL IRISH ACADEMY</w:t>
      </w:r>
    </w:p>
    <w:p w14:paraId="3F80F372" w14:textId="77777777" w:rsidR="007502AB" w:rsidRPr="00F103E8" w:rsidRDefault="007502AB"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Bold"/>
          <w:b/>
          <w:bCs/>
        </w:rPr>
        <w:t>Applicable to RIA Awardees only</w:t>
      </w:r>
    </w:p>
    <w:p w14:paraId="424A1678" w14:textId="733001F0"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Those successful for this grant scheme will be notified</w:t>
      </w:r>
      <w:r w:rsidR="00206CDE" w:rsidRPr="00F103E8">
        <w:rPr>
          <w:rFonts w:ascii="Gill Sans MT" w:hAnsi="Gill Sans MT" w:cs="Roboto-Thin"/>
        </w:rPr>
        <w:t xml:space="preserve"> </w:t>
      </w:r>
      <w:r w:rsidRPr="00F103E8">
        <w:rPr>
          <w:rFonts w:ascii="Gill Sans MT" w:hAnsi="Gill Sans MT" w:cs="Roboto-Thin"/>
        </w:rPr>
        <w:t xml:space="preserve">of the outcome via </w:t>
      </w:r>
      <w:r w:rsidR="00261E3F" w:rsidRPr="00F103E8">
        <w:rPr>
          <w:rFonts w:ascii="Gill Sans MT" w:hAnsi="Gill Sans MT" w:cs="Roboto-Thin"/>
        </w:rPr>
        <w:t>email</w:t>
      </w:r>
      <w:r w:rsidRPr="00F103E8">
        <w:rPr>
          <w:rFonts w:ascii="Gill Sans MT" w:hAnsi="Gill Sans MT" w:cs="Roboto-Thin"/>
        </w:rPr>
        <w:t>. Following this, the</w:t>
      </w:r>
    </w:p>
    <w:p w14:paraId="27D4BD0C" w14:textId="60E53067" w:rsidR="001C5DD0" w:rsidRPr="00F103E8" w:rsidRDefault="007502AB" w:rsidP="001C5DD0">
      <w:pPr>
        <w:autoSpaceDE w:val="0"/>
        <w:autoSpaceDN w:val="0"/>
        <w:adjustRightInd w:val="0"/>
        <w:spacing w:after="0" w:line="240" w:lineRule="auto"/>
        <w:rPr>
          <w:rFonts w:ascii="Gill Sans MT" w:hAnsi="Gill Sans MT" w:cs="Roboto-Thin"/>
        </w:rPr>
      </w:pPr>
      <w:r w:rsidRPr="00F103E8">
        <w:rPr>
          <w:rFonts w:ascii="Gill Sans MT" w:hAnsi="Gill Sans MT" w:cs="Roboto-Thin"/>
        </w:rPr>
        <w:lastRenderedPageBreak/>
        <w:t>drawdown process for the grant will commence.</w:t>
      </w:r>
    </w:p>
    <w:p w14:paraId="44C5EEE6" w14:textId="77777777" w:rsidR="00087F67" w:rsidRPr="00F103E8" w:rsidRDefault="00087F67" w:rsidP="00087F67">
      <w:pPr>
        <w:autoSpaceDE w:val="0"/>
        <w:autoSpaceDN w:val="0"/>
        <w:adjustRightInd w:val="0"/>
        <w:spacing w:after="0" w:line="240" w:lineRule="auto"/>
        <w:rPr>
          <w:rFonts w:ascii="Gill Sans MT" w:hAnsi="Gill Sans MT" w:cs="Roboto-Thin"/>
        </w:rPr>
      </w:pPr>
    </w:p>
    <w:p w14:paraId="155BDA49" w14:textId="11D7F57B" w:rsidR="00813AFD" w:rsidRPr="00F103E8" w:rsidRDefault="00087F67" w:rsidP="00813AFD">
      <w:pPr>
        <w:autoSpaceDE w:val="0"/>
        <w:autoSpaceDN w:val="0"/>
        <w:adjustRightInd w:val="0"/>
        <w:spacing w:after="0" w:line="240" w:lineRule="auto"/>
        <w:rPr>
          <w:rFonts w:ascii="Gill Sans MT" w:hAnsi="Gill Sans MT" w:cs="Roboto-Thin"/>
        </w:rPr>
      </w:pPr>
      <w:r w:rsidRPr="00F103E8">
        <w:rPr>
          <w:rFonts w:ascii="Gill Sans MT" w:hAnsi="Gill Sans MT" w:cs="Roboto-Thin"/>
          <w:b/>
          <w:bCs/>
        </w:rPr>
        <w:t>Acceptance and payment one:</w:t>
      </w:r>
      <w:r w:rsidR="00BF60A3" w:rsidRPr="00F103E8">
        <w:rPr>
          <w:rFonts w:ascii="Gill Sans MT" w:hAnsi="Gill Sans MT" w:cs="Roboto-Thin"/>
        </w:rPr>
        <w:t xml:space="preserve"> </w:t>
      </w:r>
      <w:r w:rsidR="00A873BD" w:rsidRPr="00F103E8">
        <w:rPr>
          <w:rFonts w:ascii="Gill Sans MT" w:hAnsi="Gill Sans MT" w:cs="Roboto-Thin"/>
        </w:rPr>
        <w:t xml:space="preserve">Successful applicants should email </w:t>
      </w:r>
      <w:hyperlink r:id="rId10" w:history="1">
        <w:r w:rsidR="00A873BD" w:rsidRPr="00F103E8">
          <w:rPr>
            <w:rFonts w:ascii="Gill Sans MT" w:hAnsi="Gill Sans MT" w:cs="Roboto-Thin"/>
          </w:rPr>
          <w:t>grants@ria.ie</w:t>
        </w:r>
      </w:hyperlink>
      <w:r w:rsidR="00A873BD" w:rsidRPr="00F103E8">
        <w:rPr>
          <w:rFonts w:ascii="Gill Sans MT" w:hAnsi="Gill Sans MT" w:cs="Roboto-Thin"/>
        </w:rPr>
        <w:t xml:space="preserve"> </w:t>
      </w:r>
      <w:r w:rsidR="00277173" w:rsidRPr="00F103E8">
        <w:rPr>
          <w:rFonts w:ascii="Gill Sans MT" w:hAnsi="Gill Sans MT" w:cs="Roboto-Thin"/>
        </w:rPr>
        <w:t>confirming acceptance of the grant and all conditions</w:t>
      </w:r>
      <w:r w:rsidR="00813AFD" w:rsidRPr="00F103E8">
        <w:rPr>
          <w:rFonts w:ascii="Gill Sans MT" w:hAnsi="Gill Sans MT" w:cs="Roboto-Thin"/>
        </w:rPr>
        <w:t>.</w:t>
      </w:r>
    </w:p>
    <w:p w14:paraId="2469B9B1" w14:textId="1EDCF8A1" w:rsidR="00132DB2" w:rsidRPr="00F103E8" w:rsidRDefault="00132DB2" w:rsidP="00132DB2">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Our </w:t>
      </w:r>
      <w:r w:rsidR="001C5DD0" w:rsidRPr="00F103E8">
        <w:rPr>
          <w:rFonts w:ascii="Gill Sans MT" w:hAnsi="Gill Sans MT" w:cs="Roboto-Thin"/>
        </w:rPr>
        <w:t xml:space="preserve">Finance department will </w:t>
      </w:r>
      <w:r w:rsidRPr="00F103E8">
        <w:rPr>
          <w:rFonts w:ascii="Gill Sans MT" w:hAnsi="Gill Sans MT" w:cs="Roboto-Thin"/>
        </w:rPr>
        <w:t xml:space="preserve">then </w:t>
      </w:r>
      <w:r w:rsidR="004E414E" w:rsidRPr="00F103E8">
        <w:rPr>
          <w:rFonts w:ascii="Gill Sans MT" w:hAnsi="Gill Sans MT" w:cs="Roboto-Thin"/>
        </w:rPr>
        <w:t xml:space="preserve">make </w:t>
      </w:r>
      <w:r w:rsidR="001C5DD0" w:rsidRPr="00F103E8">
        <w:rPr>
          <w:rFonts w:ascii="Gill Sans MT" w:hAnsi="Gill Sans MT" w:cs="Roboto-Thin"/>
        </w:rPr>
        <w:t>contact under separate cover to request the financial information required</w:t>
      </w:r>
      <w:r w:rsidR="007A66B2" w:rsidRPr="00F103E8">
        <w:rPr>
          <w:rFonts w:ascii="Gill Sans MT" w:hAnsi="Gill Sans MT" w:cs="Roboto-Thin"/>
        </w:rPr>
        <w:t>, including verification of tax clearance</w:t>
      </w:r>
      <w:r w:rsidR="003E5299" w:rsidRPr="00F103E8">
        <w:rPr>
          <w:rFonts w:ascii="Gill Sans MT" w:hAnsi="Gill Sans MT" w:cs="Roboto-Thin"/>
        </w:rPr>
        <w:t xml:space="preserve"> status</w:t>
      </w:r>
      <w:r w:rsidR="007A66B2" w:rsidRPr="00F103E8">
        <w:rPr>
          <w:rFonts w:ascii="Gill Sans MT" w:hAnsi="Gill Sans MT" w:cs="Roboto-Thin"/>
        </w:rPr>
        <w:t xml:space="preserve">. </w:t>
      </w:r>
      <w:r w:rsidR="001C5DD0" w:rsidRPr="00F103E8">
        <w:rPr>
          <w:rFonts w:ascii="Gill Sans MT" w:hAnsi="Gill Sans MT" w:cs="Roboto-Thin"/>
        </w:rPr>
        <w:t xml:space="preserve">If </w:t>
      </w:r>
      <w:r w:rsidR="009724B5" w:rsidRPr="00F103E8">
        <w:rPr>
          <w:rFonts w:ascii="Gill Sans MT" w:hAnsi="Gill Sans MT" w:cs="Roboto-Thin"/>
        </w:rPr>
        <w:t>an</w:t>
      </w:r>
      <w:r w:rsidR="001C5DD0" w:rsidRPr="00F103E8">
        <w:rPr>
          <w:rFonts w:ascii="Gill Sans MT" w:hAnsi="Gill Sans MT" w:cs="Roboto-Thin"/>
        </w:rPr>
        <w:t xml:space="preserve"> institution is administering the award on behalf</w:t>
      </w:r>
      <w:r w:rsidR="009724B5" w:rsidRPr="00F103E8">
        <w:rPr>
          <w:rFonts w:ascii="Gill Sans MT" w:hAnsi="Gill Sans MT" w:cs="Roboto-Thin"/>
        </w:rPr>
        <w:t xml:space="preserve"> of the grantee</w:t>
      </w:r>
      <w:r w:rsidR="001C5DD0" w:rsidRPr="00F103E8">
        <w:rPr>
          <w:rFonts w:ascii="Gill Sans MT" w:hAnsi="Gill Sans MT" w:cs="Roboto-Thin"/>
        </w:rPr>
        <w:t xml:space="preserve"> then we </w:t>
      </w:r>
      <w:r w:rsidR="009724B5" w:rsidRPr="00F103E8">
        <w:rPr>
          <w:rFonts w:ascii="Gill Sans MT" w:hAnsi="Gill Sans MT" w:cs="Roboto-Thin"/>
        </w:rPr>
        <w:t xml:space="preserve">will </w:t>
      </w:r>
      <w:r w:rsidR="001C5DD0" w:rsidRPr="00F103E8">
        <w:rPr>
          <w:rFonts w:ascii="Gill Sans MT" w:hAnsi="Gill Sans MT" w:cs="Roboto-Thin"/>
        </w:rPr>
        <w:t>require the bank details of the institution</w:t>
      </w:r>
      <w:r w:rsidR="007A66B2" w:rsidRPr="00F103E8">
        <w:rPr>
          <w:rFonts w:ascii="Gill Sans MT" w:hAnsi="Gill Sans MT" w:cs="Roboto-Thin"/>
        </w:rPr>
        <w:t xml:space="preserve">. </w:t>
      </w:r>
      <w:r w:rsidRPr="00F103E8">
        <w:rPr>
          <w:rFonts w:ascii="Gill Sans MT" w:hAnsi="Gill Sans MT" w:cs="Roboto-Thin"/>
        </w:rPr>
        <w:t>50% of the Grant (payment one) will be processed upon receipt of the documents listed above</w:t>
      </w:r>
    </w:p>
    <w:p w14:paraId="07057E71" w14:textId="07657FB7" w:rsidR="00132DB2" w:rsidRPr="00F103E8" w:rsidRDefault="00132DB2" w:rsidP="00132DB2">
      <w:pPr>
        <w:autoSpaceDE w:val="0"/>
        <w:autoSpaceDN w:val="0"/>
        <w:adjustRightInd w:val="0"/>
        <w:spacing w:after="0" w:line="240" w:lineRule="auto"/>
        <w:rPr>
          <w:rFonts w:ascii="Gill Sans MT" w:hAnsi="Gill Sans MT" w:cs="Roboto-Thin"/>
        </w:rPr>
      </w:pPr>
      <w:r w:rsidRPr="00F103E8">
        <w:rPr>
          <w:rFonts w:ascii="Gill Sans MT" w:hAnsi="Gill Sans MT" w:cs="Roboto-Thin"/>
        </w:rPr>
        <w:t xml:space="preserve">Important: this required documentation should be submitted by </w:t>
      </w:r>
      <w:r w:rsidR="00EC58F3" w:rsidRPr="00F103E8">
        <w:rPr>
          <w:rFonts w:ascii="Gill Sans MT" w:hAnsi="Gill Sans MT" w:cs="Roboto-Thin"/>
          <w:b/>
          <w:bCs/>
        </w:rPr>
        <w:t>2</w:t>
      </w:r>
      <w:r w:rsidR="007418B9" w:rsidRPr="00F103E8">
        <w:rPr>
          <w:rFonts w:ascii="Gill Sans MT" w:hAnsi="Gill Sans MT" w:cs="Roboto-Thin"/>
          <w:b/>
          <w:bCs/>
        </w:rPr>
        <w:t>6</w:t>
      </w:r>
      <w:r w:rsidR="00EC58F3" w:rsidRPr="00F103E8">
        <w:rPr>
          <w:rFonts w:ascii="Gill Sans MT" w:hAnsi="Gill Sans MT" w:cs="Roboto-Thin"/>
          <w:b/>
          <w:bCs/>
        </w:rPr>
        <w:t xml:space="preserve"> January 202</w:t>
      </w:r>
      <w:r w:rsidR="007418B9" w:rsidRPr="00F103E8">
        <w:rPr>
          <w:rFonts w:ascii="Gill Sans MT" w:hAnsi="Gill Sans MT" w:cs="Roboto-Thin"/>
          <w:b/>
          <w:bCs/>
        </w:rPr>
        <w:t>4</w:t>
      </w:r>
      <w:r w:rsidRPr="00F103E8">
        <w:rPr>
          <w:rFonts w:ascii="Gill Sans MT" w:hAnsi="Gill Sans MT" w:cs="Roboto-Thin"/>
        </w:rPr>
        <w:t>, at the latest.</w:t>
      </w:r>
    </w:p>
    <w:p w14:paraId="25C5451B" w14:textId="78D05EEF" w:rsidR="001C5DD0" w:rsidRPr="00F103E8" w:rsidRDefault="001C5DD0" w:rsidP="00813AFD">
      <w:pPr>
        <w:autoSpaceDE w:val="0"/>
        <w:autoSpaceDN w:val="0"/>
        <w:adjustRightInd w:val="0"/>
        <w:spacing w:after="0" w:line="240" w:lineRule="auto"/>
        <w:rPr>
          <w:rFonts w:ascii="Gill Sans MT" w:hAnsi="Gill Sans MT" w:cs="Roboto-Thin"/>
          <w:i/>
          <w:iCs/>
        </w:rPr>
      </w:pPr>
      <w:r w:rsidRPr="00F103E8">
        <w:rPr>
          <w:rFonts w:ascii="Gill Sans MT" w:hAnsi="Gill Sans MT" w:cs="Roboto-Thin"/>
          <w:i/>
          <w:iCs/>
        </w:rPr>
        <w:t xml:space="preserve">Failure to submit your details to accounts will delay the grant drawdown.  </w:t>
      </w:r>
    </w:p>
    <w:p w14:paraId="74CEAE3F" w14:textId="77777777" w:rsidR="001C5DD0" w:rsidRPr="00F103E8" w:rsidRDefault="001C5DD0" w:rsidP="007502AB">
      <w:pPr>
        <w:autoSpaceDE w:val="0"/>
        <w:autoSpaceDN w:val="0"/>
        <w:adjustRightInd w:val="0"/>
        <w:spacing w:after="0" w:line="240" w:lineRule="auto"/>
        <w:rPr>
          <w:rFonts w:ascii="Gill Sans MT" w:hAnsi="Gill Sans MT" w:cs="Roboto-Thin"/>
        </w:rPr>
      </w:pPr>
    </w:p>
    <w:p w14:paraId="6C3557F2" w14:textId="77777777" w:rsidR="00206CDE" w:rsidRPr="00F103E8" w:rsidRDefault="00206CDE" w:rsidP="007502AB">
      <w:pPr>
        <w:autoSpaceDE w:val="0"/>
        <w:autoSpaceDN w:val="0"/>
        <w:adjustRightInd w:val="0"/>
        <w:spacing w:after="0" w:line="240" w:lineRule="auto"/>
        <w:rPr>
          <w:rFonts w:ascii="Gill Sans MT" w:hAnsi="Gill Sans MT" w:cs="Roboto-Thin"/>
        </w:rPr>
      </w:pPr>
    </w:p>
    <w:p w14:paraId="3B084D54" w14:textId="51179571"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Bold"/>
          <w:b/>
          <w:bCs/>
        </w:rPr>
        <w:t xml:space="preserve">Payment two: </w:t>
      </w:r>
      <w:r w:rsidRPr="00F103E8">
        <w:rPr>
          <w:rFonts w:ascii="Gill Sans MT" w:hAnsi="Gill Sans MT" w:cs="Roboto-Thin"/>
        </w:rPr>
        <w:t>the remaining 50% of the grant (payment</w:t>
      </w:r>
      <w:r w:rsidR="0039340C" w:rsidRPr="00F103E8">
        <w:rPr>
          <w:rFonts w:ascii="Gill Sans MT" w:hAnsi="Gill Sans MT" w:cs="Roboto-Thin"/>
        </w:rPr>
        <w:t xml:space="preserve"> </w:t>
      </w:r>
      <w:r w:rsidRPr="00F103E8">
        <w:rPr>
          <w:rFonts w:ascii="Gill Sans MT" w:hAnsi="Gill Sans MT" w:cs="Roboto-Thin"/>
        </w:rPr>
        <w:t>two) will be released upon safe receipt of the following:</w:t>
      </w:r>
    </w:p>
    <w:p w14:paraId="23CC2278" w14:textId="11DA7BE9"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A detailed report, which will include a fully vouched</w:t>
      </w:r>
      <w:r w:rsidR="0039340C" w:rsidRPr="00F103E8">
        <w:rPr>
          <w:rFonts w:ascii="Gill Sans MT" w:hAnsi="Gill Sans MT" w:cs="Roboto-Thin"/>
        </w:rPr>
        <w:t xml:space="preserve"> </w:t>
      </w:r>
      <w:r w:rsidRPr="00F103E8">
        <w:rPr>
          <w:rFonts w:ascii="Gill Sans MT" w:hAnsi="Gill Sans MT" w:cs="Roboto-Thin"/>
        </w:rPr>
        <w:t>and detailed statement of income and expenditure</w:t>
      </w:r>
    </w:p>
    <w:p w14:paraId="695328C3" w14:textId="77777777"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using the template available from grants@ria.ie.</w:t>
      </w:r>
    </w:p>
    <w:p w14:paraId="08D0FEBA" w14:textId="6E37DBEB"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Submitted receipts for each expense</w:t>
      </w:r>
      <w:r w:rsidR="0039340C" w:rsidRPr="00F103E8">
        <w:rPr>
          <w:rFonts w:ascii="Gill Sans MT" w:hAnsi="Gill Sans MT" w:cs="Roboto-Thin"/>
        </w:rPr>
        <w:t xml:space="preserve"> </w:t>
      </w:r>
      <w:r w:rsidRPr="00F103E8">
        <w:rPr>
          <w:rFonts w:ascii="Gill Sans MT" w:hAnsi="Gill Sans MT" w:cs="Roboto-Thin"/>
        </w:rPr>
        <w:t>incurred (Important: Only vouched</w:t>
      </w:r>
      <w:r w:rsidR="0039340C" w:rsidRPr="00F103E8">
        <w:rPr>
          <w:rFonts w:ascii="Gill Sans MT" w:hAnsi="Gill Sans MT" w:cs="Roboto-Thin"/>
        </w:rPr>
        <w:t xml:space="preserve"> </w:t>
      </w:r>
      <w:r w:rsidRPr="00F103E8">
        <w:rPr>
          <w:rFonts w:ascii="Gill Sans MT" w:hAnsi="Gill Sans MT" w:cs="Roboto-Thin"/>
        </w:rPr>
        <w:t>expenses will be reimbursed).</w:t>
      </w:r>
    </w:p>
    <w:p w14:paraId="6FFCAA66" w14:textId="77777777" w:rsidR="0078614B" w:rsidRPr="00F103E8" w:rsidRDefault="0078614B" w:rsidP="007502AB">
      <w:pPr>
        <w:autoSpaceDE w:val="0"/>
        <w:autoSpaceDN w:val="0"/>
        <w:adjustRightInd w:val="0"/>
        <w:spacing w:after="0" w:line="240" w:lineRule="auto"/>
        <w:rPr>
          <w:rFonts w:ascii="Gill Sans MT" w:hAnsi="Gill Sans MT" w:cs="Roboto-Thin"/>
        </w:rPr>
      </w:pPr>
    </w:p>
    <w:p w14:paraId="54C8D17A" w14:textId="77777777" w:rsidR="007502AB" w:rsidRPr="00F103E8" w:rsidRDefault="007502AB" w:rsidP="007502AB">
      <w:pPr>
        <w:autoSpaceDE w:val="0"/>
        <w:autoSpaceDN w:val="0"/>
        <w:adjustRightInd w:val="0"/>
        <w:spacing w:after="0" w:line="240" w:lineRule="auto"/>
        <w:rPr>
          <w:rFonts w:ascii="Gill Sans MT" w:hAnsi="Gill Sans MT" w:cs="Roboto-Thin"/>
          <w:b/>
          <w:bCs/>
        </w:rPr>
      </w:pPr>
      <w:r w:rsidRPr="00F103E8">
        <w:rPr>
          <w:rFonts w:ascii="Gill Sans MT" w:hAnsi="Gill Sans MT" w:cs="Roboto-Thin"/>
          <w:b/>
          <w:bCs/>
        </w:rPr>
        <w:t>Additional notes:</w:t>
      </w:r>
    </w:p>
    <w:p w14:paraId="5C814F90" w14:textId="4B5A36B3"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This award is subject to the travel and subsistence</w:t>
      </w:r>
      <w:r w:rsidR="0039340C" w:rsidRPr="00F103E8">
        <w:rPr>
          <w:rFonts w:ascii="Gill Sans MT" w:hAnsi="Gill Sans MT" w:cs="Roboto-Thin"/>
        </w:rPr>
        <w:t xml:space="preserve"> </w:t>
      </w:r>
      <w:r w:rsidRPr="00F103E8">
        <w:rPr>
          <w:rFonts w:ascii="Gill Sans MT" w:hAnsi="Gill Sans MT" w:cs="Roboto-Thin"/>
        </w:rPr>
        <w:t>rates as set out by the Department of Public</w:t>
      </w:r>
      <w:r w:rsidR="0039340C" w:rsidRPr="00F103E8">
        <w:rPr>
          <w:rFonts w:ascii="Gill Sans MT" w:hAnsi="Gill Sans MT" w:cs="Roboto-Thin"/>
        </w:rPr>
        <w:t xml:space="preserve"> </w:t>
      </w:r>
      <w:r w:rsidRPr="00F103E8">
        <w:rPr>
          <w:rFonts w:ascii="Gill Sans MT" w:hAnsi="Gill Sans MT" w:cs="Roboto-Thin"/>
        </w:rPr>
        <w:t>Expenditure and Reform. Please note that expenses</w:t>
      </w:r>
      <w:r w:rsidR="0039340C" w:rsidRPr="00F103E8">
        <w:rPr>
          <w:rFonts w:ascii="Gill Sans MT" w:hAnsi="Gill Sans MT" w:cs="Roboto-Thin"/>
        </w:rPr>
        <w:t xml:space="preserve"> </w:t>
      </w:r>
      <w:r w:rsidRPr="00F103E8">
        <w:rPr>
          <w:rFonts w:ascii="Gill Sans MT" w:hAnsi="Gill Sans MT" w:cs="Roboto-Thin"/>
        </w:rPr>
        <w:t>listed as ineligible in the notes to applicants during</w:t>
      </w:r>
      <w:r w:rsidR="0039340C" w:rsidRPr="00F103E8">
        <w:rPr>
          <w:rFonts w:ascii="Gill Sans MT" w:hAnsi="Gill Sans MT" w:cs="Roboto-Thin"/>
        </w:rPr>
        <w:t xml:space="preserve"> </w:t>
      </w:r>
      <w:r w:rsidRPr="00F103E8">
        <w:rPr>
          <w:rFonts w:ascii="Gill Sans MT" w:hAnsi="Gill Sans MT" w:cs="Roboto-Thin"/>
        </w:rPr>
        <w:t>the application process cannot be claimed.</w:t>
      </w:r>
    </w:p>
    <w:p w14:paraId="29FB010B" w14:textId="10CA3605"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u w:val="single"/>
        </w:rPr>
        <w:t>It should be noted that the sum allocated is the</w:t>
      </w:r>
      <w:r w:rsidR="0039340C" w:rsidRPr="00F103E8">
        <w:rPr>
          <w:rFonts w:ascii="Gill Sans MT" w:hAnsi="Gill Sans MT" w:cs="Roboto-Thin"/>
          <w:u w:val="single"/>
        </w:rPr>
        <w:t xml:space="preserve"> </w:t>
      </w:r>
      <w:r w:rsidRPr="00F103E8">
        <w:rPr>
          <w:rFonts w:ascii="Gill Sans MT" w:hAnsi="Gill Sans MT" w:cs="Roboto-Thin"/>
          <w:u w:val="single"/>
        </w:rPr>
        <w:t>maximum to be awarded and final amount will be</w:t>
      </w:r>
      <w:r w:rsidR="0039340C" w:rsidRPr="00F103E8">
        <w:rPr>
          <w:rFonts w:ascii="Gill Sans MT" w:hAnsi="Gill Sans MT" w:cs="Roboto-Thin"/>
          <w:u w:val="single"/>
        </w:rPr>
        <w:t xml:space="preserve"> </w:t>
      </w:r>
      <w:r w:rsidRPr="00F103E8">
        <w:rPr>
          <w:rFonts w:ascii="Gill Sans MT" w:hAnsi="Gill Sans MT" w:cs="Roboto-Thin"/>
          <w:u w:val="single"/>
        </w:rPr>
        <w:t>based on vouched expenditure.</w:t>
      </w:r>
      <w:r w:rsidRPr="00F103E8">
        <w:rPr>
          <w:rFonts w:ascii="Gill Sans MT" w:hAnsi="Gill Sans MT" w:cs="Roboto-Thin"/>
        </w:rPr>
        <w:t xml:space="preserve"> You must submit ALL</w:t>
      </w:r>
      <w:r w:rsidR="0039340C" w:rsidRPr="00F103E8">
        <w:rPr>
          <w:rFonts w:ascii="Gill Sans MT" w:hAnsi="Gill Sans MT" w:cs="Roboto-Thin"/>
        </w:rPr>
        <w:t xml:space="preserve"> </w:t>
      </w:r>
      <w:r w:rsidRPr="00F103E8">
        <w:rPr>
          <w:rFonts w:ascii="Gill Sans MT" w:hAnsi="Gill Sans MT" w:cs="Roboto-Thin"/>
        </w:rPr>
        <w:t>receipts as you will be required to return any unspent</w:t>
      </w:r>
      <w:r w:rsidR="0039340C" w:rsidRPr="00F103E8">
        <w:rPr>
          <w:rFonts w:ascii="Gill Sans MT" w:hAnsi="Gill Sans MT" w:cs="Roboto-Thin"/>
        </w:rPr>
        <w:t xml:space="preserve"> </w:t>
      </w:r>
      <w:r w:rsidRPr="00F103E8">
        <w:rPr>
          <w:rFonts w:ascii="Gill Sans MT" w:hAnsi="Gill Sans MT" w:cs="Roboto-Thin"/>
        </w:rPr>
        <w:t>funds to the Academy. Please note that this specifically</w:t>
      </w:r>
      <w:r w:rsidR="0039340C" w:rsidRPr="00F103E8">
        <w:rPr>
          <w:rFonts w:ascii="Gill Sans MT" w:hAnsi="Gill Sans MT" w:cs="Roboto-Thin"/>
        </w:rPr>
        <w:t xml:space="preserve"> </w:t>
      </w:r>
      <w:r w:rsidRPr="00F103E8">
        <w:rPr>
          <w:rFonts w:ascii="Gill Sans MT" w:hAnsi="Gill Sans MT" w:cs="Roboto-Thin"/>
        </w:rPr>
        <w:t>includes items for which there is no receipt attached.</w:t>
      </w:r>
    </w:p>
    <w:p w14:paraId="182211B0" w14:textId="3EF6AD66"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report form will be sent with your offer</w:t>
      </w:r>
      <w:r w:rsidR="0039340C" w:rsidRPr="00F103E8">
        <w:rPr>
          <w:rFonts w:ascii="Gill Sans MT" w:hAnsi="Gill Sans MT" w:cs="Roboto-Thin"/>
        </w:rPr>
        <w:t xml:space="preserve"> </w:t>
      </w:r>
      <w:r w:rsidRPr="00F103E8">
        <w:rPr>
          <w:rFonts w:ascii="Gill Sans MT" w:hAnsi="Gill Sans MT" w:cs="Roboto-Thin"/>
        </w:rPr>
        <w:t>letter from the Royal Irish Academy</w:t>
      </w:r>
    </w:p>
    <w:p w14:paraId="100AB60D" w14:textId="77FE554C" w:rsidR="007502AB" w:rsidRPr="00F103E8" w:rsidRDefault="007502AB"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Thin"/>
        </w:rPr>
        <w:t>Deadline for submission of your</w:t>
      </w:r>
      <w:r w:rsidR="0039340C" w:rsidRPr="00F103E8">
        <w:rPr>
          <w:rFonts w:ascii="Gill Sans MT" w:hAnsi="Gill Sans MT" w:cs="Roboto-Thin"/>
        </w:rPr>
        <w:t xml:space="preserve"> </w:t>
      </w:r>
      <w:r w:rsidRPr="00F103E8">
        <w:rPr>
          <w:rFonts w:ascii="Gill Sans MT" w:hAnsi="Gill Sans MT" w:cs="Roboto-Thin"/>
        </w:rPr>
        <w:t xml:space="preserve">report is </w:t>
      </w:r>
      <w:r w:rsidR="00EC58F3" w:rsidRPr="00F103E8">
        <w:rPr>
          <w:rFonts w:ascii="Gill Sans MT" w:hAnsi="Gill Sans MT" w:cs="Roboto-Thin"/>
        </w:rPr>
        <w:t>2</w:t>
      </w:r>
      <w:r w:rsidR="007418B9" w:rsidRPr="00F103E8">
        <w:rPr>
          <w:rFonts w:ascii="Gill Sans MT" w:hAnsi="Gill Sans MT" w:cs="Roboto-Thin"/>
        </w:rPr>
        <w:t>6</w:t>
      </w:r>
      <w:r w:rsidR="00EC58F3" w:rsidRPr="00F103E8">
        <w:rPr>
          <w:rFonts w:ascii="Gill Sans MT" w:hAnsi="Gill Sans MT" w:cs="Roboto-Thin"/>
        </w:rPr>
        <w:t xml:space="preserve"> July 202</w:t>
      </w:r>
      <w:r w:rsidR="007418B9" w:rsidRPr="00F103E8">
        <w:rPr>
          <w:rFonts w:ascii="Gill Sans MT" w:hAnsi="Gill Sans MT" w:cs="Roboto-Thin"/>
        </w:rPr>
        <w:t>4</w:t>
      </w:r>
      <w:r w:rsidR="00EC58F3" w:rsidRPr="00F103E8">
        <w:rPr>
          <w:rFonts w:ascii="Gill Sans MT" w:hAnsi="Gill Sans MT" w:cs="Roboto-Bold"/>
          <w:b/>
          <w:bCs/>
        </w:rPr>
        <w:t>.</w:t>
      </w:r>
    </w:p>
    <w:p w14:paraId="3E5F7012" w14:textId="01BC3B22" w:rsidR="007502AB" w:rsidRPr="00F103E8" w:rsidRDefault="007502AB" w:rsidP="007502AB">
      <w:pPr>
        <w:autoSpaceDE w:val="0"/>
        <w:autoSpaceDN w:val="0"/>
        <w:adjustRightInd w:val="0"/>
        <w:spacing w:after="0" w:line="240" w:lineRule="auto"/>
        <w:rPr>
          <w:rFonts w:ascii="Gill Sans MT" w:hAnsi="Gill Sans MT" w:cs="Roboto-Thin"/>
        </w:rPr>
      </w:pPr>
      <w:r w:rsidRPr="00F103E8">
        <w:rPr>
          <w:rFonts w:ascii="Gill Sans MT" w:hAnsi="Gill Sans MT" w:cs="Roboto-Thin"/>
        </w:rPr>
        <w:t>The report will include a lay summary of your project</w:t>
      </w:r>
      <w:r w:rsidR="0039340C" w:rsidRPr="00F103E8">
        <w:rPr>
          <w:rFonts w:ascii="Gill Sans MT" w:hAnsi="Gill Sans MT" w:cs="Roboto-Thin"/>
        </w:rPr>
        <w:t xml:space="preserve"> </w:t>
      </w:r>
      <w:r w:rsidRPr="00F103E8">
        <w:rPr>
          <w:rFonts w:ascii="Gill Sans MT" w:hAnsi="Gill Sans MT" w:cs="Roboto-Thin"/>
        </w:rPr>
        <w:t>(maximum 200 words) and require relevant high</w:t>
      </w:r>
      <w:r w:rsidR="0039340C" w:rsidRPr="00F103E8">
        <w:rPr>
          <w:rFonts w:ascii="Gill Sans MT" w:hAnsi="Gill Sans MT" w:cs="Roboto-Thin"/>
        </w:rPr>
        <w:t xml:space="preserve"> </w:t>
      </w:r>
      <w:r w:rsidRPr="00F103E8">
        <w:rPr>
          <w:rFonts w:ascii="Gill Sans MT" w:hAnsi="Gill Sans MT" w:cs="Roboto-Thin"/>
        </w:rPr>
        <w:t>quality</w:t>
      </w:r>
      <w:r w:rsidR="00320168" w:rsidRPr="00F103E8">
        <w:rPr>
          <w:rFonts w:ascii="Gill Sans MT" w:hAnsi="Gill Sans MT" w:cs="Roboto-Thin"/>
        </w:rPr>
        <w:t xml:space="preserve"> </w:t>
      </w:r>
      <w:r w:rsidRPr="00F103E8">
        <w:rPr>
          <w:rFonts w:ascii="Gill Sans MT" w:hAnsi="Gill Sans MT" w:cs="Roboto-Thin"/>
        </w:rPr>
        <w:t>image (300dpi), for inclusion on the Academy</w:t>
      </w:r>
      <w:r w:rsidR="0039340C" w:rsidRPr="00F103E8">
        <w:rPr>
          <w:rFonts w:ascii="Gill Sans MT" w:hAnsi="Gill Sans MT" w:cs="Roboto-Thin"/>
        </w:rPr>
        <w:t xml:space="preserve"> </w:t>
      </w:r>
      <w:r w:rsidRPr="00F103E8">
        <w:rPr>
          <w:rFonts w:ascii="Gill Sans MT" w:hAnsi="Gill Sans MT" w:cs="Roboto-Thin"/>
        </w:rPr>
        <w:t>website and annual review. This summary should</w:t>
      </w:r>
      <w:r w:rsidR="0039340C" w:rsidRPr="00F103E8">
        <w:rPr>
          <w:rFonts w:ascii="Gill Sans MT" w:hAnsi="Gill Sans MT" w:cs="Roboto-Thin"/>
        </w:rPr>
        <w:t xml:space="preserve"> </w:t>
      </w:r>
      <w:r w:rsidRPr="00F103E8">
        <w:rPr>
          <w:rFonts w:ascii="Gill Sans MT" w:hAnsi="Gill Sans MT" w:cs="Roboto-Thin"/>
        </w:rPr>
        <w:t>be written in plain English, free from jargon and at</w:t>
      </w:r>
      <w:r w:rsidR="0039340C" w:rsidRPr="00F103E8">
        <w:rPr>
          <w:rFonts w:ascii="Gill Sans MT" w:hAnsi="Gill Sans MT" w:cs="Roboto-Thin"/>
        </w:rPr>
        <w:t xml:space="preserve"> </w:t>
      </w:r>
      <w:r w:rsidRPr="00F103E8">
        <w:rPr>
          <w:rFonts w:ascii="Gill Sans MT" w:hAnsi="Gill Sans MT" w:cs="Roboto-Thin"/>
        </w:rPr>
        <w:t>a reading level as found in a standard broadsheet</w:t>
      </w:r>
      <w:r w:rsidR="0039340C" w:rsidRPr="00F103E8">
        <w:rPr>
          <w:rFonts w:ascii="Gill Sans MT" w:hAnsi="Gill Sans MT" w:cs="Roboto-Thin"/>
        </w:rPr>
        <w:t xml:space="preserve"> </w:t>
      </w:r>
      <w:r w:rsidRPr="00F103E8">
        <w:rPr>
          <w:rFonts w:ascii="Gill Sans MT" w:hAnsi="Gill Sans MT" w:cs="Roboto-Thin"/>
        </w:rPr>
        <w:t>newspaper. It should provide a concise overview of the</w:t>
      </w:r>
      <w:r w:rsidR="0039340C" w:rsidRPr="00F103E8">
        <w:rPr>
          <w:rFonts w:ascii="Gill Sans MT" w:hAnsi="Gill Sans MT" w:cs="Roboto-Thin"/>
        </w:rPr>
        <w:t xml:space="preserve"> </w:t>
      </w:r>
      <w:r w:rsidRPr="00F103E8">
        <w:rPr>
          <w:rFonts w:ascii="Gill Sans MT" w:hAnsi="Gill Sans MT" w:cs="Roboto-Thin"/>
        </w:rPr>
        <w:t>project, main findings and impacts of the research.</w:t>
      </w:r>
      <w:r w:rsidRPr="00F103E8">
        <w:rPr>
          <w:rFonts w:ascii="Gill Sans MT" w:hAnsi="Gill Sans MT" w:cs="Roboto-Regular"/>
        </w:rPr>
        <w:t xml:space="preserve"> </w:t>
      </w:r>
    </w:p>
    <w:p w14:paraId="6E5B38A1" w14:textId="6ACEE6AC" w:rsidR="007502AB" w:rsidRPr="00F103E8" w:rsidRDefault="007502AB" w:rsidP="007502AB">
      <w:pPr>
        <w:autoSpaceDE w:val="0"/>
        <w:autoSpaceDN w:val="0"/>
        <w:adjustRightInd w:val="0"/>
        <w:spacing w:after="0" w:line="240" w:lineRule="auto"/>
        <w:rPr>
          <w:rFonts w:ascii="Gill Sans MT" w:hAnsi="Gill Sans MT" w:cs="Roboto-Regular"/>
        </w:rPr>
      </w:pPr>
    </w:p>
    <w:p w14:paraId="3C986D60" w14:textId="636BA8CB" w:rsidR="007502AB" w:rsidRPr="00F103E8" w:rsidRDefault="007502AB" w:rsidP="007502AB">
      <w:pPr>
        <w:autoSpaceDE w:val="0"/>
        <w:autoSpaceDN w:val="0"/>
        <w:adjustRightInd w:val="0"/>
        <w:spacing w:after="0" w:line="240" w:lineRule="auto"/>
        <w:rPr>
          <w:rFonts w:ascii="Gill Sans MT" w:hAnsi="Gill Sans MT" w:cs="Roboto-Bold"/>
          <w:b/>
          <w:bCs/>
        </w:rPr>
      </w:pPr>
    </w:p>
    <w:p w14:paraId="702C875B" w14:textId="5384D33C"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PAYMENT OF GRANT AND</w:t>
      </w:r>
      <w:r w:rsidR="0039340C" w:rsidRPr="00F103E8">
        <w:rPr>
          <w:rFonts w:ascii="Gill Sans MT" w:hAnsi="Gill Sans MT" w:cs="FuturaStd-Bold"/>
          <w:b/>
          <w:bCs/>
        </w:rPr>
        <w:t xml:space="preserve"> </w:t>
      </w:r>
      <w:r w:rsidRPr="00F103E8">
        <w:rPr>
          <w:rFonts w:ascii="Gill Sans MT" w:hAnsi="Gill Sans MT" w:cs="FuturaStd-Bold"/>
          <w:b/>
          <w:bCs/>
        </w:rPr>
        <w:t>REPORTING REQUIREMENTS:</w:t>
      </w:r>
    </w:p>
    <w:p w14:paraId="77519070" w14:textId="77777777" w:rsidR="007502AB" w:rsidRPr="00F103E8" w:rsidRDefault="007502AB" w:rsidP="007502AB">
      <w:pPr>
        <w:autoSpaceDE w:val="0"/>
        <w:autoSpaceDN w:val="0"/>
        <w:adjustRightInd w:val="0"/>
        <w:spacing w:after="0" w:line="240" w:lineRule="auto"/>
        <w:rPr>
          <w:rFonts w:ascii="Gill Sans MT" w:hAnsi="Gill Sans MT" w:cs="FuturaStd-Bold"/>
          <w:b/>
          <w:bCs/>
        </w:rPr>
      </w:pPr>
      <w:r w:rsidRPr="00F103E8">
        <w:rPr>
          <w:rFonts w:ascii="Gill Sans MT" w:hAnsi="Gill Sans MT" w:cs="FuturaStd-Bold"/>
          <w:b/>
          <w:bCs/>
        </w:rPr>
        <w:t>ROYAL SOCIETY OF EDINBURGH</w:t>
      </w:r>
    </w:p>
    <w:p w14:paraId="0F1F0590" w14:textId="77777777" w:rsidR="007502AB" w:rsidRPr="00F103E8" w:rsidRDefault="007502AB" w:rsidP="007502AB">
      <w:pPr>
        <w:autoSpaceDE w:val="0"/>
        <w:autoSpaceDN w:val="0"/>
        <w:adjustRightInd w:val="0"/>
        <w:spacing w:after="0" w:line="240" w:lineRule="auto"/>
        <w:rPr>
          <w:rFonts w:ascii="Gill Sans MT" w:hAnsi="Gill Sans MT" w:cs="Roboto-Bold"/>
          <w:b/>
          <w:bCs/>
        </w:rPr>
      </w:pPr>
      <w:r w:rsidRPr="00F103E8">
        <w:rPr>
          <w:rFonts w:ascii="Gill Sans MT" w:hAnsi="Gill Sans MT" w:cs="Roboto-Bold"/>
          <w:b/>
          <w:bCs/>
        </w:rPr>
        <w:t>Applicable to RSE Awardees only</w:t>
      </w:r>
    </w:p>
    <w:p w14:paraId="3C846DA1" w14:textId="3DB3989D" w:rsidR="007502AB" w:rsidRPr="00F103E8" w:rsidRDefault="007502AB" w:rsidP="009B0D2A">
      <w:pPr>
        <w:pStyle w:val="ListParagraph"/>
        <w:numPr>
          <w:ilvl w:val="0"/>
          <w:numId w:val="3"/>
        </w:numPr>
        <w:autoSpaceDE w:val="0"/>
        <w:autoSpaceDN w:val="0"/>
        <w:adjustRightInd w:val="0"/>
        <w:spacing w:after="0" w:line="240" w:lineRule="auto"/>
        <w:rPr>
          <w:rFonts w:ascii="Gill Sans MT" w:hAnsi="Gill Sans MT" w:cs="Roboto-Thin"/>
        </w:rPr>
      </w:pPr>
      <w:r w:rsidRPr="00F103E8">
        <w:rPr>
          <w:rFonts w:ascii="Gill Sans MT" w:hAnsi="Gill Sans MT" w:cs="Roboto-Thin"/>
        </w:rPr>
        <w:t>It is your responsibility to fully discuss finance</w:t>
      </w:r>
      <w:r w:rsidR="0039340C" w:rsidRPr="00F103E8">
        <w:rPr>
          <w:rFonts w:ascii="Gill Sans MT" w:hAnsi="Gill Sans MT" w:cs="Roboto-Thin"/>
        </w:rPr>
        <w:t xml:space="preserve"> </w:t>
      </w:r>
      <w:r w:rsidRPr="00F103E8">
        <w:rPr>
          <w:rFonts w:ascii="Gill Sans MT" w:hAnsi="Gill Sans MT" w:cs="Roboto-Thin"/>
        </w:rPr>
        <w:t>arrangements with your host institution to</w:t>
      </w:r>
      <w:r w:rsidR="0039340C" w:rsidRPr="00F103E8">
        <w:rPr>
          <w:rFonts w:ascii="Gill Sans MT" w:hAnsi="Gill Sans MT" w:cs="Roboto-Thin"/>
        </w:rPr>
        <w:t xml:space="preserve"> </w:t>
      </w:r>
      <w:r w:rsidRPr="00F103E8">
        <w:rPr>
          <w:rFonts w:ascii="Gill Sans MT" w:hAnsi="Gill Sans MT" w:cs="Roboto-Thin"/>
        </w:rPr>
        <w:t>ensure they are aware of their responsibilities</w:t>
      </w:r>
      <w:r w:rsidR="00ED1AB7" w:rsidRPr="00F103E8">
        <w:rPr>
          <w:rFonts w:ascii="Gill Sans MT" w:hAnsi="Gill Sans MT" w:cs="Roboto-Thin"/>
        </w:rPr>
        <w:t>.</w:t>
      </w:r>
    </w:p>
    <w:p w14:paraId="11F6D998" w14:textId="2DF2A3F7" w:rsidR="007502AB" w:rsidRPr="00F103E8" w:rsidRDefault="007502AB" w:rsidP="009B0D2A">
      <w:pPr>
        <w:pStyle w:val="ListParagraph"/>
        <w:numPr>
          <w:ilvl w:val="0"/>
          <w:numId w:val="3"/>
        </w:numPr>
        <w:autoSpaceDE w:val="0"/>
        <w:autoSpaceDN w:val="0"/>
        <w:adjustRightInd w:val="0"/>
        <w:spacing w:after="0" w:line="240" w:lineRule="auto"/>
        <w:rPr>
          <w:rFonts w:ascii="Gill Sans MT" w:hAnsi="Gill Sans MT" w:cs="Roboto-Thin"/>
        </w:rPr>
      </w:pPr>
      <w:r w:rsidRPr="00F103E8">
        <w:rPr>
          <w:rFonts w:ascii="Gill Sans MT" w:hAnsi="Gill Sans MT" w:cs="Roboto-Thin"/>
        </w:rPr>
        <w:t>The award is paid by the RIA or RSE to the host</w:t>
      </w:r>
      <w:r w:rsidR="0039340C" w:rsidRPr="00F103E8">
        <w:rPr>
          <w:rFonts w:ascii="Gill Sans MT" w:hAnsi="Gill Sans MT" w:cs="Roboto-Thin"/>
        </w:rPr>
        <w:t xml:space="preserve"> </w:t>
      </w:r>
      <w:r w:rsidRPr="00F103E8">
        <w:rPr>
          <w:rFonts w:ascii="Gill Sans MT" w:hAnsi="Gill Sans MT" w:cs="Roboto-Thin"/>
        </w:rPr>
        <w:t>institution which will pay the awardees</w:t>
      </w:r>
      <w:r w:rsidR="00ED1AB7" w:rsidRPr="00F103E8">
        <w:rPr>
          <w:rFonts w:ascii="Gill Sans MT" w:hAnsi="Gill Sans MT" w:cs="Roboto-Thin"/>
        </w:rPr>
        <w:t>.</w:t>
      </w:r>
    </w:p>
    <w:p w14:paraId="156E2B0B" w14:textId="2C1C1953" w:rsidR="00EC58F3" w:rsidRPr="00F103E8" w:rsidRDefault="00EC58F3" w:rsidP="009B0D2A">
      <w:pPr>
        <w:pStyle w:val="ListParagraph"/>
        <w:numPr>
          <w:ilvl w:val="0"/>
          <w:numId w:val="3"/>
        </w:numPr>
        <w:autoSpaceDE w:val="0"/>
        <w:autoSpaceDN w:val="0"/>
        <w:adjustRightInd w:val="0"/>
        <w:spacing w:after="0" w:line="240" w:lineRule="auto"/>
        <w:rPr>
          <w:rFonts w:ascii="Gill Sans MT" w:hAnsi="Gill Sans MT" w:cs="Roboto-Thin"/>
        </w:rPr>
      </w:pPr>
      <w:r w:rsidRPr="00F103E8">
        <w:rPr>
          <w:rFonts w:ascii="Gill Sans MT" w:hAnsi="Gill Sans MT" w:cs="Segoe UI"/>
          <w:lang w:val="en-GB"/>
        </w:rPr>
        <w:t xml:space="preserve">Once the awardee has completed their project, they will be required to send in an invoice, statement of expenditure and final report. These forms must be submitted together [we cannot accept forms sent in separately]. Payment to the institution will be made in arrears in receipt of these three documents. It is the responsibility of the awardee and the Finance Team at the awardee's Institution to organise to have these documents sent in. Only once received can their award payment be processed. The RSE will provide a template for the final report. </w:t>
      </w:r>
    </w:p>
    <w:p w14:paraId="5464BC11" w14:textId="23EECCEF" w:rsidR="00EC58F3" w:rsidRPr="00F103E8" w:rsidRDefault="00EC58F3" w:rsidP="00EC58F3">
      <w:pPr>
        <w:pStyle w:val="ListParagraph"/>
        <w:numPr>
          <w:ilvl w:val="0"/>
          <w:numId w:val="3"/>
        </w:numPr>
        <w:autoSpaceDE w:val="0"/>
        <w:autoSpaceDN w:val="0"/>
        <w:adjustRightInd w:val="0"/>
        <w:spacing w:after="0" w:line="240" w:lineRule="auto"/>
        <w:rPr>
          <w:rFonts w:ascii="Gill Sans MT" w:hAnsi="Gill Sans MT" w:cs="Roboto-Thin"/>
        </w:rPr>
      </w:pPr>
      <w:r w:rsidRPr="00F103E8">
        <w:rPr>
          <w:rFonts w:ascii="Gill Sans MT" w:hAnsi="Gill Sans MT" w:cs="Roboto-Thin"/>
        </w:rPr>
        <w:t>The statement of expenditure should detail the total amount received, actual spend and any outstanding balance to be returned to the RSE. The statement must be on headed paper and signed off by a senior member of the award finance team at the host institution.</w:t>
      </w:r>
    </w:p>
    <w:p w14:paraId="1CBD3E9B" w14:textId="4923AA5B" w:rsidR="007502AB" w:rsidRPr="00F103E8" w:rsidRDefault="007502AB" w:rsidP="009B0D2A">
      <w:pPr>
        <w:pStyle w:val="ListParagraph"/>
        <w:numPr>
          <w:ilvl w:val="0"/>
          <w:numId w:val="3"/>
        </w:numPr>
        <w:autoSpaceDE w:val="0"/>
        <w:autoSpaceDN w:val="0"/>
        <w:adjustRightInd w:val="0"/>
        <w:spacing w:after="0" w:line="240" w:lineRule="auto"/>
        <w:rPr>
          <w:rFonts w:ascii="Gill Sans MT" w:hAnsi="Gill Sans MT" w:cs="Roboto-Thin"/>
        </w:rPr>
      </w:pPr>
      <w:r w:rsidRPr="00F103E8">
        <w:rPr>
          <w:rFonts w:ascii="Gill Sans MT" w:hAnsi="Gill Sans MT" w:cs="Roboto-Thin"/>
        </w:rPr>
        <w:lastRenderedPageBreak/>
        <w:t>Payment will be subject to satisfactory performance</w:t>
      </w:r>
      <w:r w:rsidR="0039340C" w:rsidRPr="00F103E8">
        <w:rPr>
          <w:rFonts w:ascii="Gill Sans MT" w:hAnsi="Gill Sans MT" w:cs="Roboto-Thin"/>
        </w:rPr>
        <w:t xml:space="preserve"> </w:t>
      </w:r>
      <w:r w:rsidRPr="00F103E8">
        <w:rPr>
          <w:rFonts w:ascii="Gill Sans MT" w:hAnsi="Gill Sans MT" w:cs="Roboto-Thin"/>
        </w:rPr>
        <w:t>and adherence to the Terms &amp; Conditions governing</w:t>
      </w:r>
      <w:r w:rsidR="00F72B1B" w:rsidRPr="00F103E8">
        <w:rPr>
          <w:rFonts w:ascii="Gill Sans MT" w:hAnsi="Gill Sans MT" w:cs="Roboto-Thin"/>
        </w:rPr>
        <w:t xml:space="preserve"> </w:t>
      </w:r>
      <w:r w:rsidRPr="00F103E8">
        <w:rPr>
          <w:rFonts w:ascii="Gill Sans MT" w:hAnsi="Gill Sans MT" w:cs="Roboto-Thin"/>
        </w:rPr>
        <w:t>the award. A percentage of payment may be</w:t>
      </w:r>
      <w:r w:rsidR="0039340C" w:rsidRPr="00F103E8">
        <w:rPr>
          <w:rFonts w:ascii="Gill Sans MT" w:hAnsi="Gill Sans MT" w:cs="Roboto-Thin"/>
        </w:rPr>
        <w:t xml:space="preserve"> </w:t>
      </w:r>
      <w:r w:rsidRPr="00F103E8">
        <w:rPr>
          <w:rFonts w:ascii="Gill Sans MT" w:hAnsi="Gill Sans MT" w:cs="Roboto-Thin"/>
        </w:rPr>
        <w:t>withheld from the institution if the award holder fails</w:t>
      </w:r>
      <w:r w:rsidR="0039340C" w:rsidRPr="00F103E8">
        <w:rPr>
          <w:rFonts w:ascii="Gill Sans MT" w:hAnsi="Gill Sans MT" w:cs="Roboto-Thin"/>
        </w:rPr>
        <w:t xml:space="preserve"> </w:t>
      </w:r>
      <w:r w:rsidRPr="00F103E8">
        <w:rPr>
          <w:rFonts w:ascii="Gill Sans MT" w:hAnsi="Gill Sans MT" w:cs="Roboto-Thin"/>
        </w:rPr>
        <w:t>to meet the requirements of the award described</w:t>
      </w:r>
      <w:r w:rsidR="0039340C" w:rsidRPr="00F103E8">
        <w:rPr>
          <w:rFonts w:ascii="Gill Sans MT" w:hAnsi="Gill Sans MT" w:cs="Roboto-Thin"/>
        </w:rPr>
        <w:t xml:space="preserve"> </w:t>
      </w:r>
      <w:r w:rsidRPr="00F103E8">
        <w:rPr>
          <w:rFonts w:ascii="Gill Sans MT" w:hAnsi="Gill Sans MT" w:cs="Roboto-Thin"/>
        </w:rPr>
        <w:t>in the Terms &amp; Conditions, including the meeting</w:t>
      </w:r>
      <w:r w:rsidR="0039340C" w:rsidRPr="00F103E8">
        <w:rPr>
          <w:rFonts w:ascii="Gill Sans MT" w:hAnsi="Gill Sans MT" w:cs="Roboto-Thin"/>
        </w:rPr>
        <w:t xml:space="preserve"> </w:t>
      </w:r>
      <w:r w:rsidRPr="00F103E8">
        <w:rPr>
          <w:rFonts w:ascii="Gill Sans MT" w:hAnsi="Gill Sans MT" w:cs="Roboto-Thin"/>
        </w:rPr>
        <w:t>and reporting requirements below. In accepting</w:t>
      </w:r>
      <w:r w:rsidR="0039340C" w:rsidRPr="00F103E8">
        <w:rPr>
          <w:rFonts w:ascii="Gill Sans MT" w:hAnsi="Gill Sans MT" w:cs="Roboto-Thin"/>
        </w:rPr>
        <w:t xml:space="preserve"> </w:t>
      </w:r>
      <w:r w:rsidRPr="00F103E8">
        <w:rPr>
          <w:rFonts w:ascii="Gill Sans MT" w:hAnsi="Gill Sans MT" w:cs="Roboto-Thin"/>
        </w:rPr>
        <w:t>this award, the Host Institution is expected to have</w:t>
      </w:r>
      <w:r w:rsidR="0039340C" w:rsidRPr="00F103E8">
        <w:rPr>
          <w:rFonts w:ascii="Gill Sans MT" w:hAnsi="Gill Sans MT" w:cs="Roboto-Thin"/>
        </w:rPr>
        <w:t xml:space="preserve"> </w:t>
      </w:r>
      <w:r w:rsidRPr="00F103E8">
        <w:rPr>
          <w:rFonts w:ascii="Gill Sans MT" w:hAnsi="Gill Sans MT" w:cs="Roboto-Thin"/>
        </w:rPr>
        <w:t>in place policies covering misconduct together</w:t>
      </w:r>
      <w:r w:rsidR="0039340C" w:rsidRPr="00F103E8">
        <w:rPr>
          <w:rFonts w:ascii="Gill Sans MT" w:hAnsi="Gill Sans MT" w:cs="Roboto-Thin"/>
        </w:rPr>
        <w:t xml:space="preserve"> </w:t>
      </w:r>
      <w:r w:rsidRPr="00F103E8">
        <w:rPr>
          <w:rFonts w:ascii="Gill Sans MT" w:hAnsi="Gill Sans MT" w:cs="Roboto-Thin"/>
        </w:rPr>
        <w:t>with procedures that would be applied should</w:t>
      </w:r>
      <w:r w:rsidR="0039340C" w:rsidRPr="00F103E8">
        <w:rPr>
          <w:rFonts w:ascii="Gill Sans MT" w:hAnsi="Gill Sans MT" w:cs="Roboto-Thin"/>
        </w:rPr>
        <w:t xml:space="preserve"> </w:t>
      </w:r>
      <w:r w:rsidRPr="00F103E8">
        <w:rPr>
          <w:rFonts w:ascii="Gill Sans MT" w:hAnsi="Gill Sans MT" w:cs="Roboto-Thin"/>
        </w:rPr>
        <w:t>the award holder fail to abide by them. This</w:t>
      </w:r>
      <w:r w:rsidR="0039340C" w:rsidRPr="00F103E8">
        <w:rPr>
          <w:rFonts w:ascii="Gill Sans MT" w:hAnsi="Gill Sans MT" w:cs="Roboto-Thin"/>
        </w:rPr>
        <w:t xml:space="preserve"> </w:t>
      </w:r>
      <w:r w:rsidRPr="00F103E8">
        <w:rPr>
          <w:rFonts w:ascii="Gill Sans MT" w:hAnsi="Gill Sans MT" w:cs="Roboto-Thin"/>
        </w:rPr>
        <w:t>award may be withdrawn should the awardee</w:t>
      </w:r>
      <w:r w:rsidR="0039340C" w:rsidRPr="00F103E8">
        <w:rPr>
          <w:rFonts w:ascii="Gill Sans MT" w:hAnsi="Gill Sans MT" w:cs="Roboto-Thin"/>
        </w:rPr>
        <w:t xml:space="preserve"> </w:t>
      </w:r>
      <w:r w:rsidRPr="00F103E8">
        <w:rPr>
          <w:rFonts w:ascii="Gill Sans MT" w:hAnsi="Gill Sans MT" w:cs="Roboto-Thin"/>
        </w:rPr>
        <w:t>be found guilty of misconduct or unacceptable</w:t>
      </w:r>
      <w:r w:rsidR="0039340C" w:rsidRPr="00F103E8">
        <w:rPr>
          <w:rFonts w:ascii="Gill Sans MT" w:hAnsi="Gill Sans MT" w:cs="Roboto-Thin"/>
        </w:rPr>
        <w:t xml:space="preserve"> </w:t>
      </w:r>
      <w:r w:rsidRPr="00F103E8">
        <w:rPr>
          <w:rFonts w:ascii="Gill Sans MT" w:hAnsi="Gill Sans MT" w:cs="Roboto-Thin"/>
        </w:rPr>
        <w:t>behaviour (both personal and work-related)</w:t>
      </w:r>
      <w:r w:rsidR="00ED1AB7" w:rsidRPr="00F103E8">
        <w:rPr>
          <w:rFonts w:ascii="Gill Sans MT" w:hAnsi="Gill Sans MT" w:cs="Roboto-Thin"/>
        </w:rPr>
        <w:t>.</w:t>
      </w:r>
    </w:p>
    <w:p w14:paraId="03CFF7CD" w14:textId="79F85DC2" w:rsidR="007502AB" w:rsidRPr="00F103E8" w:rsidRDefault="007502AB" w:rsidP="009B0D2A">
      <w:pPr>
        <w:pStyle w:val="ListParagraph"/>
        <w:numPr>
          <w:ilvl w:val="0"/>
          <w:numId w:val="3"/>
        </w:numPr>
        <w:autoSpaceDE w:val="0"/>
        <w:autoSpaceDN w:val="0"/>
        <w:adjustRightInd w:val="0"/>
        <w:spacing w:after="0" w:line="240" w:lineRule="auto"/>
        <w:rPr>
          <w:rFonts w:ascii="Gill Sans MT" w:hAnsi="Gill Sans MT" w:cs="Roboto-Thin"/>
        </w:rPr>
      </w:pPr>
      <w:r w:rsidRPr="00F103E8">
        <w:rPr>
          <w:rFonts w:ascii="Gill Sans MT" w:hAnsi="Gill Sans MT" w:cs="Roboto-Thin"/>
        </w:rPr>
        <w:t>The RSE can withdraw funding at any time if</w:t>
      </w:r>
      <w:r w:rsidR="0039340C" w:rsidRPr="00F103E8">
        <w:rPr>
          <w:rFonts w:ascii="Gill Sans MT" w:hAnsi="Gill Sans MT" w:cs="Roboto-Thin"/>
        </w:rPr>
        <w:t xml:space="preserve"> </w:t>
      </w:r>
      <w:r w:rsidRPr="00F103E8">
        <w:rPr>
          <w:rFonts w:ascii="Gill Sans MT" w:hAnsi="Gill Sans MT" w:cs="Roboto-Thin"/>
        </w:rPr>
        <w:t>the terms and conditions or guidelines are not</w:t>
      </w:r>
      <w:r w:rsidR="0039340C" w:rsidRPr="00F103E8">
        <w:rPr>
          <w:rFonts w:ascii="Gill Sans MT" w:hAnsi="Gill Sans MT" w:cs="Roboto-Thin"/>
        </w:rPr>
        <w:t xml:space="preserve"> </w:t>
      </w:r>
      <w:r w:rsidRPr="00F103E8">
        <w:rPr>
          <w:rFonts w:ascii="Gill Sans MT" w:hAnsi="Gill Sans MT" w:cs="Roboto-Thin"/>
        </w:rPr>
        <w:t>being completely adhered to and followed</w:t>
      </w:r>
      <w:r w:rsidR="00E30410" w:rsidRPr="00F103E8">
        <w:rPr>
          <w:rFonts w:ascii="Gill Sans MT" w:hAnsi="Gill Sans MT" w:cs="Roboto-Thin"/>
        </w:rPr>
        <w:t>.</w:t>
      </w:r>
    </w:p>
    <w:p w14:paraId="5EEA0A65" w14:textId="77777777" w:rsidR="009B0D2A" w:rsidRPr="00F103E8" w:rsidRDefault="009B0D2A" w:rsidP="007502AB">
      <w:pPr>
        <w:autoSpaceDE w:val="0"/>
        <w:autoSpaceDN w:val="0"/>
        <w:adjustRightInd w:val="0"/>
        <w:spacing w:after="0" w:line="240" w:lineRule="auto"/>
        <w:rPr>
          <w:rFonts w:ascii="Gill Sans MT" w:hAnsi="Gill Sans MT" w:cs="Roboto-Thin"/>
        </w:rPr>
      </w:pPr>
    </w:p>
    <w:p w14:paraId="52A18640" w14:textId="69B1D932" w:rsidR="007502AB" w:rsidRPr="00F103E8" w:rsidRDefault="007502AB" w:rsidP="007502AB">
      <w:pPr>
        <w:autoSpaceDE w:val="0"/>
        <w:autoSpaceDN w:val="0"/>
        <w:adjustRightInd w:val="0"/>
        <w:spacing w:after="0" w:line="240" w:lineRule="auto"/>
        <w:rPr>
          <w:rFonts w:ascii="Gill Sans MT" w:hAnsi="Gill Sans MT" w:cs="Roboto-Thin"/>
          <w:strike/>
        </w:rPr>
      </w:pPr>
    </w:p>
    <w:sectPr w:rsidR="007502AB" w:rsidRPr="00F10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Thin">
    <w:altName w:val="Roboto"/>
    <w:panose1 w:val="00000000000000000000"/>
    <w:charset w:val="00"/>
    <w:family w:val="swiss"/>
    <w:notTrueType/>
    <w:pitch w:val="default"/>
    <w:sig w:usb0="00000003" w:usb1="00000000" w:usb2="00000000" w:usb3="00000000" w:csb0="00000001"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Roboto-Bold">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D25"/>
    <w:multiLevelType w:val="hybridMultilevel"/>
    <w:tmpl w:val="ECECC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EF6446"/>
    <w:multiLevelType w:val="hybridMultilevel"/>
    <w:tmpl w:val="2AF41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8C30BA"/>
    <w:multiLevelType w:val="hybridMultilevel"/>
    <w:tmpl w:val="1D8CF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714411"/>
    <w:multiLevelType w:val="hybridMultilevel"/>
    <w:tmpl w:val="11D8D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925725"/>
    <w:multiLevelType w:val="hybridMultilevel"/>
    <w:tmpl w:val="EF182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FE55AB"/>
    <w:multiLevelType w:val="hybridMultilevel"/>
    <w:tmpl w:val="AF70E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DA607F"/>
    <w:multiLevelType w:val="hybridMultilevel"/>
    <w:tmpl w:val="5E123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1">
    <w:nsid w:val="55445324"/>
    <w:multiLevelType w:val="hybridMultilevel"/>
    <w:tmpl w:val="018802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660571"/>
    <w:multiLevelType w:val="hybridMultilevel"/>
    <w:tmpl w:val="6FBC0FE6"/>
    <w:lvl w:ilvl="0" w:tplc="BECC44A8">
      <w:numFmt w:val="bullet"/>
      <w:lvlText w:val="-"/>
      <w:lvlJc w:val="left"/>
      <w:pPr>
        <w:ind w:left="720" w:hanging="360"/>
      </w:pPr>
      <w:rPr>
        <w:rFonts w:ascii="Gill Sans MT" w:eastAsiaTheme="minorHAnsi" w:hAnsi="Gill Sans MT" w:cs="Roboto-Th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036474">
    <w:abstractNumId w:val="4"/>
  </w:num>
  <w:num w:numId="2" w16cid:durableId="1684740220">
    <w:abstractNumId w:val="5"/>
  </w:num>
  <w:num w:numId="3" w16cid:durableId="653023826">
    <w:abstractNumId w:val="0"/>
  </w:num>
  <w:num w:numId="4" w16cid:durableId="1300458475">
    <w:abstractNumId w:val="6"/>
  </w:num>
  <w:num w:numId="5" w16cid:durableId="234515464">
    <w:abstractNumId w:val="3"/>
  </w:num>
  <w:num w:numId="6" w16cid:durableId="441345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2773670">
    <w:abstractNumId w:val="8"/>
  </w:num>
  <w:num w:numId="8" w16cid:durableId="303514226">
    <w:abstractNumId w:val="7"/>
  </w:num>
  <w:num w:numId="9" w16cid:durableId="588857465">
    <w:abstractNumId w:val="1"/>
  </w:num>
  <w:num w:numId="10" w16cid:durableId="258761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AB"/>
    <w:rsid w:val="000135CC"/>
    <w:rsid w:val="00026076"/>
    <w:rsid w:val="00036C66"/>
    <w:rsid w:val="00044FF3"/>
    <w:rsid w:val="00075D8F"/>
    <w:rsid w:val="00087F67"/>
    <w:rsid w:val="00092C2A"/>
    <w:rsid w:val="00093D77"/>
    <w:rsid w:val="000B70FA"/>
    <w:rsid w:val="00106821"/>
    <w:rsid w:val="00112057"/>
    <w:rsid w:val="00132DB2"/>
    <w:rsid w:val="00186952"/>
    <w:rsid w:val="001933C4"/>
    <w:rsid w:val="001A3809"/>
    <w:rsid w:val="001C5DD0"/>
    <w:rsid w:val="001E0CEB"/>
    <w:rsid w:val="001E60D1"/>
    <w:rsid w:val="00206CDE"/>
    <w:rsid w:val="0021459F"/>
    <w:rsid w:val="002420C1"/>
    <w:rsid w:val="00261E3F"/>
    <w:rsid w:val="002750DC"/>
    <w:rsid w:val="00277173"/>
    <w:rsid w:val="002C2FDF"/>
    <w:rsid w:val="002D648A"/>
    <w:rsid w:val="002E53C6"/>
    <w:rsid w:val="002F4755"/>
    <w:rsid w:val="00303380"/>
    <w:rsid w:val="00320168"/>
    <w:rsid w:val="003242EC"/>
    <w:rsid w:val="00335160"/>
    <w:rsid w:val="00345267"/>
    <w:rsid w:val="00350712"/>
    <w:rsid w:val="00376B83"/>
    <w:rsid w:val="0039340C"/>
    <w:rsid w:val="003C70C5"/>
    <w:rsid w:val="003E5299"/>
    <w:rsid w:val="003F4C4D"/>
    <w:rsid w:val="00403C9E"/>
    <w:rsid w:val="00414318"/>
    <w:rsid w:val="0041467E"/>
    <w:rsid w:val="00420E93"/>
    <w:rsid w:val="00434010"/>
    <w:rsid w:val="00452419"/>
    <w:rsid w:val="00465A1C"/>
    <w:rsid w:val="004673C1"/>
    <w:rsid w:val="00472E19"/>
    <w:rsid w:val="00480EDC"/>
    <w:rsid w:val="00493546"/>
    <w:rsid w:val="004B7BE9"/>
    <w:rsid w:val="004C1EC2"/>
    <w:rsid w:val="004D52E7"/>
    <w:rsid w:val="004E063D"/>
    <w:rsid w:val="004E414E"/>
    <w:rsid w:val="00524F6C"/>
    <w:rsid w:val="0052578B"/>
    <w:rsid w:val="00532239"/>
    <w:rsid w:val="0057786F"/>
    <w:rsid w:val="005C5C7F"/>
    <w:rsid w:val="005D6016"/>
    <w:rsid w:val="0060085F"/>
    <w:rsid w:val="00601EDC"/>
    <w:rsid w:val="0061131A"/>
    <w:rsid w:val="006127AF"/>
    <w:rsid w:val="0061650D"/>
    <w:rsid w:val="00697F37"/>
    <w:rsid w:val="006B53BD"/>
    <w:rsid w:val="006B5F8D"/>
    <w:rsid w:val="006E00F3"/>
    <w:rsid w:val="007065E1"/>
    <w:rsid w:val="00720A90"/>
    <w:rsid w:val="00724209"/>
    <w:rsid w:val="007418B9"/>
    <w:rsid w:val="00744F50"/>
    <w:rsid w:val="007502AB"/>
    <w:rsid w:val="00757C55"/>
    <w:rsid w:val="00764F38"/>
    <w:rsid w:val="00776FCA"/>
    <w:rsid w:val="00783B69"/>
    <w:rsid w:val="0078614B"/>
    <w:rsid w:val="007970B2"/>
    <w:rsid w:val="007A66B2"/>
    <w:rsid w:val="007B36C9"/>
    <w:rsid w:val="007C3CBF"/>
    <w:rsid w:val="008114E6"/>
    <w:rsid w:val="00813AFD"/>
    <w:rsid w:val="00844F11"/>
    <w:rsid w:val="00874E12"/>
    <w:rsid w:val="00890078"/>
    <w:rsid w:val="008C4420"/>
    <w:rsid w:val="008D1AA1"/>
    <w:rsid w:val="008F459E"/>
    <w:rsid w:val="00941588"/>
    <w:rsid w:val="00955FF6"/>
    <w:rsid w:val="00957162"/>
    <w:rsid w:val="009724B5"/>
    <w:rsid w:val="009B0D2A"/>
    <w:rsid w:val="009C786E"/>
    <w:rsid w:val="009C7B34"/>
    <w:rsid w:val="00A35880"/>
    <w:rsid w:val="00A432F3"/>
    <w:rsid w:val="00A47215"/>
    <w:rsid w:val="00A712B2"/>
    <w:rsid w:val="00A873BD"/>
    <w:rsid w:val="00A902AA"/>
    <w:rsid w:val="00AA2F5F"/>
    <w:rsid w:val="00AB125E"/>
    <w:rsid w:val="00BA783D"/>
    <w:rsid w:val="00BC173C"/>
    <w:rsid w:val="00BF60A3"/>
    <w:rsid w:val="00C50C0F"/>
    <w:rsid w:val="00C7107B"/>
    <w:rsid w:val="00C73D87"/>
    <w:rsid w:val="00CA1069"/>
    <w:rsid w:val="00CB16B2"/>
    <w:rsid w:val="00CC76D5"/>
    <w:rsid w:val="00CD62C2"/>
    <w:rsid w:val="00D12D91"/>
    <w:rsid w:val="00D15CF1"/>
    <w:rsid w:val="00D75531"/>
    <w:rsid w:val="00D779FD"/>
    <w:rsid w:val="00D80973"/>
    <w:rsid w:val="00D90C1D"/>
    <w:rsid w:val="00DB34E1"/>
    <w:rsid w:val="00DC43CD"/>
    <w:rsid w:val="00DC73DD"/>
    <w:rsid w:val="00DF1412"/>
    <w:rsid w:val="00E01F21"/>
    <w:rsid w:val="00E138F3"/>
    <w:rsid w:val="00E30410"/>
    <w:rsid w:val="00E32620"/>
    <w:rsid w:val="00E3306F"/>
    <w:rsid w:val="00E35D96"/>
    <w:rsid w:val="00E517D4"/>
    <w:rsid w:val="00E744CB"/>
    <w:rsid w:val="00E81C5E"/>
    <w:rsid w:val="00E91C4E"/>
    <w:rsid w:val="00E9663F"/>
    <w:rsid w:val="00EC24A6"/>
    <w:rsid w:val="00EC58F3"/>
    <w:rsid w:val="00ED1AB7"/>
    <w:rsid w:val="00EF4D45"/>
    <w:rsid w:val="00F103E8"/>
    <w:rsid w:val="00F2213F"/>
    <w:rsid w:val="00F56028"/>
    <w:rsid w:val="00F5672D"/>
    <w:rsid w:val="00F578ED"/>
    <w:rsid w:val="00F72B1B"/>
    <w:rsid w:val="00F90BEF"/>
    <w:rsid w:val="00F95C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73D2"/>
  <w15:docId w15:val="{1F74783E-E245-4364-9E85-04ECDCA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39"/>
    <w:pPr>
      <w:ind w:left="720"/>
      <w:contextualSpacing/>
    </w:pPr>
  </w:style>
  <w:style w:type="character" w:styleId="CommentReference">
    <w:name w:val="annotation reference"/>
    <w:basedOn w:val="DefaultParagraphFont"/>
    <w:uiPriority w:val="99"/>
    <w:semiHidden/>
    <w:unhideWhenUsed/>
    <w:rsid w:val="00E744CB"/>
    <w:rPr>
      <w:sz w:val="16"/>
      <w:szCs w:val="16"/>
    </w:rPr>
  </w:style>
  <w:style w:type="paragraph" w:styleId="CommentText">
    <w:name w:val="annotation text"/>
    <w:basedOn w:val="Normal"/>
    <w:link w:val="CommentTextChar"/>
    <w:uiPriority w:val="99"/>
    <w:unhideWhenUsed/>
    <w:rsid w:val="00E744CB"/>
    <w:pPr>
      <w:spacing w:line="240" w:lineRule="auto"/>
    </w:pPr>
    <w:rPr>
      <w:sz w:val="20"/>
      <w:szCs w:val="20"/>
    </w:rPr>
  </w:style>
  <w:style w:type="character" w:customStyle="1" w:styleId="CommentTextChar">
    <w:name w:val="Comment Text Char"/>
    <w:basedOn w:val="DefaultParagraphFont"/>
    <w:link w:val="CommentText"/>
    <w:uiPriority w:val="99"/>
    <w:rsid w:val="00E744CB"/>
    <w:rPr>
      <w:sz w:val="20"/>
      <w:szCs w:val="20"/>
    </w:rPr>
  </w:style>
  <w:style w:type="paragraph" w:styleId="CommentSubject">
    <w:name w:val="annotation subject"/>
    <w:basedOn w:val="CommentText"/>
    <w:next w:val="CommentText"/>
    <w:link w:val="CommentSubjectChar"/>
    <w:uiPriority w:val="99"/>
    <w:semiHidden/>
    <w:unhideWhenUsed/>
    <w:rsid w:val="00E744CB"/>
    <w:rPr>
      <w:b/>
      <w:bCs/>
    </w:rPr>
  </w:style>
  <w:style w:type="character" w:customStyle="1" w:styleId="CommentSubjectChar">
    <w:name w:val="Comment Subject Char"/>
    <w:basedOn w:val="CommentTextChar"/>
    <w:link w:val="CommentSubject"/>
    <w:uiPriority w:val="99"/>
    <w:semiHidden/>
    <w:rsid w:val="00E744CB"/>
    <w:rPr>
      <w:b/>
      <w:bCs/>
      <w:sz w:val="20"/>
      <w:szCs w:val="20"/>
    </w:rPr>
  </w:style>
  <w:style w:type="character" w:styleId="Hyperlink">
    <w:name w:val="Hyperlink"/>
    <w:basedOn w:val="DefaultParagraphFont"/>
    <w:uiPriority w:val="99"/>
    <w:unhideWhenUsed/>
    <w:rsid w:val="00C7107B"/>
    <w:rPr>
      <w:color w:val="0563C1" w:themeColor="hyperlink"/>
      <w:u w:val="single"/>
    </w:rPr>
  </w:style>
  <w:style w:type="character" w:styleId="UnresolvedMention">
    <w:name w:val="Unresolved Mention"/>
    <w:basedOn w:val="DefaultParagraphFont"/>
    <w:uiPriority w:val="99"/>
    <w:semiHidden/>
    <w:unhideWhenUsed/>
    <w:rsid w:val="00C7107B"/>
    <w:rPr>
      <w:color w:val="605E5C"/>
      <w:shd w:val="clear" w:color="auto" w:fill="E1DFDD"/>
    </w:rPr>
  </w:style>
  <w:style w:type="paragraph" w:styleId="NormalWeb">
    <w:name w:val="Normal (Web)"/>
    <w:basedOn w:val="Normal"/>
    <w:uiPriority w:val="99"/>
    <w:semiHidden/>
    <w:unhideWhenUsed/>
    <w:rsid w:val="002420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B7BE9"/>
    <w:pPr>
      <w:spacing w:after="0" w:line="240" w:lineRule="auto"/>
    </w:pPr>
  </w:style>
  <w:style w:type="character" w:styleId="FollowedHyperlink">
    <w:name w:val="FollowedHyperlink"/>
    <w:basedOn w:val="DefaultParagraphFont"/>
    <w:uiPriority w:val="99"/>
    <w:semiHidden/>
    <w:unhideWhenUsed/>
    <w:rsid w:val="004E0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23198">
      <w:bodyDiv w:val="1"/>
      <w:marLeft w:val="0"/>
      <w:marRight w:val="0"/>
      <w:marTop w:val="0"/>
      <w:marBottom w:val="0"/>
      <w:divBdr>
        <w:top w:val="none" w:sz="0" w:space="0" w:color="auto"/>
        <w:left w:val="none" w:sz="0" w:space="0" w:color="auto"/>
        <w:bottom w:val="none" w:sz="0" w:space="0" w:color="auto"/>
        <w:right w:val="none" w:sz="0" w:space="0" w:color="auto"/>
      </w:divBdr>
    </w:div>
    <w:div w:id="193161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rants@ria.ie" TargetMode="External"/><Relationship Id="rId4" Type="http://schemas.openxmlformats.org/officeDocument/2006/relationships/customXml" Target="../customXml/item4.xml"/><Relationship Id="rId9" Type="http://schemas.openxmlformats.org/officeDocument/2006/relationships/hyperlink" Target="https://www.ria.ie/royal-irish-academy-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41950F54F93947AB71698B8D9FF1CC" ma:contentTypeVersion="17" ma:contentTypeDescription="Create a new document." ma:contentTypeScope="" ma:versionID="4a354cd8a20a9ae539ba96127d9dd3ee">
  <xsd:schema xmlns:xsd="http://www.w3.org/2001/XMLSchema" xmlns:xs="http://www.w3.org/2001/XMLSchema" xmlns:p="http://schemas.microsoft.com/office/2006/metadata/properties" xmlns:ns2="848bce9c-8efc-4e5e-a8c2-fa5c8161f708" xmlns:ns3="153aa12b-920c-49f6-a565-8239669058b9" targetNamespace="http://schemas.microsoft.com/office/2006/metadata/properties" ma:root="true" ma:fieldsID="d9d724b1881ac9897cddf56dffafe475" ns2:_="" ns3:_="">
    <xsd:import namespace="848bce9c-8efc-4e5e-a8c2-fa5c8161f708"/>
    <xsd:import namespace="153aa12b-920c-49f6-a565-823966905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ce9c-8efc-4e5e-a8c2-fa5c8161f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aa12b-920c-49f6-a565-8239669058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42999-e504-4287-92a2-131c0d3c1f1b}" ma:internalName="TaxCatchAll" ma:showField="CatchAllData" ma:web="153aa12b-920c-49f6-a565-823966905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8bce9c-8efc-4e5e-a8c2-fa5c8161f708">
      <Terms xmlns="http://schemas.microsoft.com/office/infopath/2007/PartnerControls"/>
    </lcf76f155ced4ddcb4097134ff3c332f>
    <TaxCatchAll xmlns="153aa12b-920c-49f6-a565-8239669058b9" xsi:nil="true"/>
  </documentManagement>
</p:properties>
</file>

<file path=customXml/itemProps1.xml><?xml version="1.0" encoding="utf-8"?>
<ds:datastoreItem xmlns:ds="http://schemas.openxmlformats.org/officeDocument/2006/customXml" ds:itemID="{3D03D051-1FB4-461C-8ABD-DD5A5A89505C}">
  <ds:schemaRefs>
    <ds:schemaRef ds:uri="http://schemas.microsoft.com/sharepoint/v3/contenttype/forms"/>
  </ds:schemaRefs>
</ds:datastoreItem>
</file>

<file path=customXml/itemProps2.xml><?xml version="1.0" encoding="utf-8"?>
<ds:datastoreItem xmlns:ds="http://schemas.openxmlformats.org/officeDocument/2006/customXml" ds:itemID="{6480DA45-1501-43A5-B80D-0BD26732DD0D}">
  <ds:schemaRefs>
    <ds:schemaRef ds:uri="http://schemas.openxmlformats.org/officeDocument/2006/bibliography"/>
  </ds:schemaRefs>
</ds:datastoreItem>
</file>

<file path=customXml/itemProps3.xml><?xml version="1.0" encoding="utf-8"?>
<ds:datastoreItem xmlns:ds="http://schemas.openxmlformats.org/officeDocument/2006/customXml" ds:itemID="{7594E4F9-9C29-4402-B22E-4E8A93ED2784}"/>
</file>

<file path=customXml/itemProps4.xml><?xml version="1.0" encoding="utf-8"?>
<ds:datastoreItem xmlns:ds="http://schemas.openxmlformats.org/officeDocument/2006/customXml" ds:itemID="{3CF0C3AE-AE6C-47E8-BBA8-1DCE0B7AB9A2}">
  <ds:schemaRefs>
    <ds:schemaRef ds:uri="http://schemas.microsoft.com/office/2006/metadata/properties"/>
    <ds:schemaRef ds:uri="http://schemas.microsoft.com/office/infopath/2007/PartnerControls"/>
    <ds:schemaRef ds:uri="848bce9c-8efc-4e5e-a8c2-fa5c8161f708"/>
    <ds:schemaRef ds:uri="153aa12b-920c-49f6-a565-8239669058b9"/>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McCabe</dc:creator>
  <cp:keywords/>
  <dc:description/>
  <cp:lastModifiedBy>Niamh McCabe</cp:lastModifiedBy>
  <cp:revision>45</cp:revision>
  <dcterms:created xsi:type="dcterms:W3CDTF">2022-08-25T11:14:00Z</dcterms:created>
  <dcterms:modified xsi:type="dcterms:W3CDTF">2023-08-09T13:32:00Z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0x0101006A41950F54F93947AB71698B8D9FF1CC</vt:lpwstr>
  </property>
  <property fmtid="{D5CDD505-2E9C-101B-9397-08002B2CF9AE}" pid="3" name="MediaServiceImageTags">
    <vt:lpwstr/>
  </property>
</Properties>
</file>