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8390"/>
        <w:gridCol w:w="970"/>
      </w:tblGrid>
      <w:tr w:rsidR="00FB4CEC" w14:paraId="0520965A" w14:textId="77777777" w:rsidTr="00F97C7A">
        <w:tc>
          <w:tcPr>
            <w:tcW w:w="4482" w:type="pct"/>
            <w:tcMar>
              <w:right w:w="108" w:type="dxa"/>
            </w:tcMar>
            <w:vAlign w:val="center"/>
          </w:tcPr>
          <w:p w14:paraId="11D963C1" w14:textId="6147557C" w:rsidR="00FB4CEC" w:rsidRPr="004D5F75" w:rsidRDefault="00FB4CEC" w:rsidP="004D5F7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D5F75">
              <w:rPr>
                <w:rFonts w:ascii="Arial" w:hAnsi="Arial" w:cs="Arial"/>
                <w:b/>
                <w:sz w:val="22"/>
                <w:szCs w:val="22"/>
              </w:rPr>
              <w:t>INTERLIBRARY LOAN REQUEST and COPYRIGHT DECLARATION FORM</w:t>
            </w:r>
          </w:p>
        </w:tc>
        <w:tc>
          <w:tcPr>
            <w:tcW w:w="518" w:type="pct"/>
            <w:vAlign w:val="center"/>
          </w:tcPr>
          <w:p w14:paraId="5BD49337" w14:textId="77777777" w:rsidR="00FB4CEC" w:rsidRDefault="009458BA" w:rsidP="004D5F75">
            <w:pPr>
              <w:pStyle w:val="BodyText"/>
              <w:jc w:val="center"/>
            </w:pPr>
            <w:r>
              <w:rPr>
                <w:noProof/>
                <w:lang w:val="en-IE" w:eastAsia="en-IE"/>
              </w:rPr>
              <w:drawing>
                <wp:inline distT="0" distB="0" distL="0" distR="0" wp14:anchorId="108CCECD" wp14:editId="04E63BBC">
                  <wp:extent cx="361950" cy="361950"/>
                  <wp:effectExtent l="0" t="0" r="0" b="0"/>
                  <wp:docPr id="1" name="Picture 3" descr="RIA circ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IA circ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E34A75A" w14:textId="7889DFA1" w:rsidR="001A5797" w:rsidRPr="00E51CFD" w:rsidRDefault="001A5797" w:rsidP="00A970F3">
      <w:pPr>
        <w:rPr>
          <w:rFonts w:ascii="Arial" w:hAnsi="Arial"/>
          <w:sz w:val="22"/>
          <w:szCs w:val="22"/>
        </w:rPr>
      </w:pPr>
    </w:p>
    <w:p w14:paraId="5C5518AD" w14:textId="77777777" w:rsidR="00CF16D7" w:rsidRPr="00E51CFD" w:rsidRDefault="00CF16D7" w:rsidP="00A970F3">
      <w:pPr>
        <w:rPr>
          <w:rFonts w:ascii="Arial" w:hAnsi="Arial"/>
          <w:sz w:val="22"/>
          <w:szCs w:val="22"/>
        </w:rPr>
      </w:pPr>
    </w:p>
    <w:p w14:paraId="55050B6D" w14:textId="282B8FD8" w:rsidR="001A5797" w:rsidRPr="00685DAE" w:rsidRDefault="001A5797" w:rsidP="00A970F3">
      <w:pPr>
        <w:rPr>
          <w:rFonts w:ascii="Arial" w:hAnsi="Arial" w:cs="Arial"/>
          <w:sz w:val="22"/>
        </w:rPr>
      </w:pPr>
      <w:r w:rsidRPr="00685DAE">
        <w:rPr>
          <w:rFonts w:ascii="Arial" w:hAnsi="Arial"/>
          <w:sz w:val="22"/>
        </w:rPr>
        <w:t xml:space="preserve">Title of book or periodical:  </w:t>
      </w:r>
      <w:r w:rsidR="000F3F86" w:rsidRPr="00763AB4">
        <w:rPr>
          <w:rFonts w:ascii="Arial" w:hAnsi="Arial"/>
          <w:sz w:val="22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0F3F86" w:rsidRPr="00763AB4">
        <w:rPr>
          <w:rFonts w:ascii="Arial" w:hAnsi="Arial"/>
          <w:sz w:val="22"/>
          <w:u w:val="dotted"/>
        </w:rPr>
        <w:instrText xml:space="preserve"> FORMTEXT </w:instrText>
      </w:r>
      <w:r w:rsidR="000F3F86" w:rsidRPr="00763AB4">
        <w:rPr>
          <w:rFonts w:ascii="Arial" w:hAnsi="Arial"/>
          <w:sz w:val="22"/>
          <w:u w:val="dotted"/>
        </w:rPr>
      </w:r>
      <w:r w:rsidR="000F3F86" w:rsidRPr="00763AB4">
        <w:rPr>
          <w:rFonts w:ascii="Arial" w:hAnsi="Arial"/>
          <w:sz w:val="22"/>
          <w:u w:val="dotted"/>
        </w:rPr>
        <w:fldChar w:fldCharType="separate"/>
      </w:r>
      <w:bookmarkStart w:id="1" w:name="_GoBack"/>
      <w:r w:rsidR="000F3F86" w:rsidRPr="00763AB4">
        <w:rPr>
          <w:rFonts w:ascii="Arial" w:hAnsi="Arial"/>
          <w:noProof/>
          <w:sz w:val="22"/>
          <w:u w:val="dotted"/>
        </w:rPr>
        <w:t> </w:t>
      </w:r>
      <w:r w:rsidR="000F3F86" w:rsidRPr="00763AB4">
        <w:rPr>
          <w:rFonts w:ascii="Arial" w:hAnsi="Arial"/>
          <w:noProof/>
          <w:sz w:val="22"/>
          <w:u w:val="dotted"/>
        </w:rPr>
        <w:t> </w:t>
      </w:r>
      <w:r w:rsidR="000F3F86" w:rsidRPr="00763AB4">
        <w:rPr>
          <w:rFonts w:ascii="Arial" w:hAnsi="Arial"/>
          <w:noProof/>
          <w:sz w:val="22"/>
          <w:u w:val="dotted"/>
        </w:rPr>
        <w:t> </w:t>
      </w:r>
      <w:r w:rsidR="000F3F86" w:rsidRPr="00763AB4">
        <w:rPr>
          <w:rFonts w:ascii="Arial" w:hAnsi="Arial"/>
          <w:noProof/>
          <w:sz w:val="22"/>
          <w:u w:val="dotted"/>
        </w:rPr>
        <w:t> </w:t>
      </w:r>
      <w:r w:rsidR="000F3F86" w:rsidRPr="00763AB4">
        <w:rPr>
          <w:rFonts w:ascii="Arial" w:hAnsi="Arial"/>
          <w:noProof/>
          <w:sz w:val="22"/>
          <w:u w:val="dotted"/>
        </w:rPr>
        <w:t> </w:t>
      </w:r>
      <w:bookmarkEnd w:id="1"/>
      <w:r w:rsidR="000F3F86" w:rsidRPr="00763AB4">
        <w:rPr>
          <w:rFonts w:ascii="Arial" w:hAnsi="Arial"/>
          <w:sz w:val="22"/>
          <w:u w:val="dotted"/>
        </w:rPr>
        <w:fldChar w:fldCharType="end"/>
      </w:r>
      <w:bookmarkEnd w:id="0"/>
    </w:p>
    <w:p w14:paraId="58BD6ED9" w14:textId="77777777" w:rsidR="000F3F86" w:rsidRDefault="000F3F86" w:rsidP="00A970F3">
      <w:pPr>
        <w:rPr>
          <w:rFonts w:ascii="Arial" w:hAnsi="Arial" w:cs="Arial"/>
          <w:sz w:val="22"/>
        </w:rPr>
      </w:pPr>
    </w:p>
    <w:p w14:paraId="4BBDA60A" w14:textId="7FC3AA74" w:rsidR="001A5797" w:rsidRPr="00685DAE" w:rsidRDefault="001A5797" w:rsidP="00A970F3">
      <w:pPr>
        <w:tabs>
          <w:tab w:val="left" w:pos="5103"/>
        </w:tabs>
        <w:rPr>
          <w:rFonts w:ascii="Arial" w:hAnsi="Arial" w:cs="Arial"/>
          <w:sz w:val="22"/>
        </w:rPr>
      </w:pPr>
      <w:r w:rsidRPr="00685DAE">
        <w:rPr>
          <w:rFonts w:ascii="Arial" w:hAnsi="Arial"/>
          <w:sz w:val="22"/>
        </w:rPr>
        <w:t xml:space="preserve">Author:  </w:t>
      </w:r>
      <w:r w:rsidR="000F3F86" w:rsidRPr="00763AB4">
        <w:rPr>
          <w:rFonts w:ascii="Arial" w:hAnsi="Arial"/>
          <w:sz w:val="22"/>
          <w:u w:val="dotted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0F3F86" w:rsidRPr="00763AB4">
        <w:rPr>
          <w:rFonts w:ascii="Arial" w:hAnsi="Arial"/>
          <w:sz w:val="22"/>
          <w:u w:val="dotted"/>
        </w:rPr>
        <w:instrText xml:space="preserve"> FORMTEXT </w:instrText>
      </w:r>
      <w:r w:rsidR="000F3F86" w:rsidRPr="00763AB4">
        <w:rPr>
          <w:rFonts w:ascii="Arial" w:hAnsi="Arial"/>
          <w:sz w:val="22"/>
          <w:u w:val="dotted"/>
        </w:rPr>
      </w:r>
      <w:r w:rsidR="000F3F86" w:rsidRPr="00763AB4">
        <w:rPr>
          <w:rFonts w:ascii="Arial" w:hAnsi="Arial"/>
          <w:sz w:val="22"/>
          <w:u w:val="dotted"/>
        </w:rPr>
        <w:fldChar w:fldCharType="separate"/>
      </w:r>
      <w:r w:rsidR="000F3F86" w:rsidRPr="00763AB4">
        <w:rPr>
          <w:rFonts w:ascii="Arial" w:hAnsi="Arial"/>
          <w:noProof/>
          <w:sz w:val="22"/>
          <w:u w:val="dotted"/>
        </w:rPr>
        <w:t> </w:t>
      </w:r>
      <w:r w:rsidR="000F3F86" w:rsidRPr="00763AB4">
        <w:rPr>
          <w:rFonts w:ascii="Arial" w:hAnsi="Arial"/>
          <w:noProof/>
          <w:sz w:val="22"/>
          <w:u w:val="dotted"/>
        </w:rPr>
        <w:t> </w:t>
      </w:r>
      <w:r w:rsidR="000F3F86" w:rsidRPr="00763AB4">
        <w:rPr>
          <w:rFonts w:ascii="Arial" w:hAnsi="Arial"/>
          <w:noProof/>
          <w:sz w:val="22"/>
          <w:u w:val="dotted"/>
        </w:rPr>
        <w:t> </w:t>
      </w:r>
      <w:r w:rsidR="000F3F86" w:rsidRPr="00763AB4">
        <w:rPr>
          <w:rFonts w:ascii="Arial" w:hAnsi="Arial"/>
          <w:noProof/>
          <w:sz w:val="22"/>
          <w:u w:val="dotted"/>
        </w:rPr>
        <w:t> </w:t>
      </w:r>
      <w:r w:rsidR="000F3F86" w:rsidRPr="00763AB4">
        <w:rPr>
          <w:rFonts w:ascii="Arial" w:hAnsi="Arial"/>
          <w:noProof/>
          <w:sz w:val="22"/>
          <w:u w:val="dotted"/>
        </w:rPr>
        <w:t> </w:t>
      </w:r>
      <w:r w:rsidR="000F3F86" w:rsidRPr="00763AB4">
        <w:rPr>
          <w:rFonts w:ascii="Arial" w:hAnsi="Arial"/>
          <w:sz w:val="22"/>
          <w:u w:val="dotted"/>
        </w:rPr>
        <w:fldChar w:fldCharType="end"/>
      </w:r>
      <w:bookmarkEnd w:id="2"/>
      <w:r w:rsidR="00763AB4">
        <w:rPr>
          <w:rFonts w:ascii="Arial" w:hAnsi="Arial"/>
          <w:sz w:val="22"/>
        </w:rPr>
        <w:tab/>
        <w:t>I</w:t>
      </w:r>
      <w:r w:rsidRPr="00685DAE">
        <w:rPr>
          <w:rFonts w:ascii="Arial" w:hAnsi="Arial"/>
          <w:sz w:val="22"/>
        </w:rPr>
        <w:t xml:space="preserve">SBN/ISSN:  </w:t>
      </w:r>
      <w:r w:rsidR="000F3F86" w:rsidRPr="00763AB4">
        <w:rPr>
          <w:rFonts w:ascii="Arial" w:hAnsi="Arial"/>
          <w:sz w:val="22"/>
          <w:u w:val="dotted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0F3F86" w:rsidRPr="00763AB4">
        <w:rPr>
          <w:rFonts w:ascii="Arial" w:hAnsi="Arial"/>
          <w:sz w:val="22"/>
          <w:u w:val="dotted"/>
        </w:rPr>
        <w:instrText xml:space="preserve"> FORMTEXT </w:instrText>
      </w:r>
      <w:r w:rsidR="000F3F86" w:rsidRPr="00763AB4">
        <w:rPr>
          <w:rFonts w:ascii="Arial" w:hAnsi="Arial"/>
          <w:sz w:val="22"/>
          <w:u w:val="dotted"/>
        </w:rPr>
      </w:r>
      <w:r w:rsidR="000F3F86" w:rsidRPr="00763AB4">
        <w:rPr>
          <w:rFonts w:ascii="Arial" w:hAnsi="Arial"/>
          <w:sz w:val="22"/>
          <w:u w:val="dotted"/>
        </w:rPr>
        <w:fldChar w:fldCharType="separate"/>
      </w:r>
      <w:r w:rsidR="000F3F86" w:rsidRPr="00763AB4">
        <w:rPr>
          <w:rFonts w:ascii="Arial" w:hAnsi="Arial"/>
          <w:noProof/>
          <w:sz w:val="22"/>
          <w:u w:val="dotted"/>
        </w:rPr>
        <w:t> </w:t>
      </w:r>
      <w:r w:rsidR="000F3F86" w:rsidRPr="00763AB4">
        <w:rPr>
          <w:rFonts w:ascii="Arial" w:hAnsi="Arial"/>
          <w:noProof/>
          <w:sz w:val="22"/>
          <w:u w:val="dotted"/>
        </w:rPr>
        <w:t> </w:t>
      </w:r>
      <w:r w:rsidR="000F3F86" w:rsidRPr="00763AB4">
        <w:rPr>
          <w:rFonts w:ascii="Arial" w:hAnsi="Arial"/>
          <w:noProof/>
          <w:sz w:val="22"/>
          <w:u w:val="dotted"/>
        </w:rPr>
        <w:t> </w:t>
      </w:r>
      <w:r w:rsidR="000F3F86" w:rsidRPr="00763AB4">
        <w:rPr>
          <w:rFonts w:ascii="Arial" w:hAnsi="Arial"/>
          <w:noProof/>
          <w:sz w:val="22"/>
          <w:u w:val="dotted"/>
        </w:rPr>
        <w:t> </w:t>
      </w:r>
      <w:r w:rsidR="000F3F86" w:rsidRPr="00763AB4">
        <w:rPr>
          <w:rFonts w:ascii="Arial" w:hAnsi="Arial"/>
          <w:noProof/>
          <w:sz w:val="22"/>
          <w:u w:val="dotted"/>
        </w:rPr>
        <w:t> </w:t>
      </w:r>
      <w:r w:rsidR="000F3F86" w:rsidRPr="00763AB4">
        <w:rPr>
          <w:rFonts w:ascii="Arial" w:hAnsi="Arial"/>
          <w:sz w:val="22"/>
          <w:u w:val="dotted"/>
        </w:rPr>
        <w:fldChar w:fldCharType="end"/>
      </w:r>
      <w:bookmarkEnd w:id="3"/>
    </w:p>
    <w:p w14:paraId="4597BB41" w14:textId="77777777" w:rsidR="007F65FE" w:rsidRPr="00685DAE" w:rsidRDefault="007F65FE" w:rsidP="00A970F3">
      <w:pPr>
        <w:tabs>
          <w:tab w:val="left" w:pos="5103"/>
        </w:tabs>
        <w:rPr>
          <w:rFonts w:ascii="Arial" w:hAnsi="Arial"/>
          <w:sz w:val="22"/>
        </w:rPr>
      </w:pPr>
    </w:p>
    <w:p w14:paraId="68F77C7C" w14:textId="208F3972" w:rsidR="001A5797" w:rsidRPr="00685DAE" w:rsidRDefault="001A5797" w:rsidP="00A970F3">
      <w:pPr>
        <w:rPr>
          <w:rFonts w:ascii="Arial" w:hAnsi="Arial" w:cs="Arial"/>
          <w:sz w:val="22"/>
        </w:rPr>
      </w:pPr>
      <w:r w:rsidRPr="00685DAE">
        <w:rPr>
          <w:rFonts w:ascii="Arial" w:hAnsi="Arial"/>
          <w:sz w:val="22"/>
        </w:rPr>
        <w:t xml:space="preserve">Title of article:  </w:t>
      </w:r>
      <w:r w:rsidR="000F3F86" w:rsidRPr="00763AB4">
        <w:rPr>
          <w:rFonts w:ascii="Arial" w:hAnsi="Arial"/>
          <w:sz w:val="22"/>
          <w:u w:val="dotted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0F3F86" w:rsidRPr="00763AB4">
        <w:rPr>
          <w:rFonts w:ascii="Arial" w:hAnsi="Arial"/>
          <w:sz w:val="22"/>
          <w:u w:val="dotted"/>
        </w:rPr>
        <w:instrText xml:space="preserve"> FORMTEXT </w:instrText>
      </w:r>
      <w:r w:rsidR="000F3F86" w:rsidRPr="00763AB4">
        <w:rPr>
          <w:rFonts w:ascii="Arial" w:hAnsi="Arial"/>
          <w:sz w:val="22"/>
          <w:u w:val="dotted"/>
        </w:rPr>
      </w:r>
      <w:r w:rsidR="000F3F86" w:rsidRPr="00763AB4">
        <w:rPr>
          <w:rFonts w:ascii="Arial" w:hAnsi="Arial"/>
          <w:sz w:val="22"/>
          <w:u w:val="dotted"/>
        </w:rPr>
        <w:fldChar w:fldCharType="separate"/>
      </w:r>
      <w:r w:rsidR="000F3F86" w:rsidRPr="00763AB4">
        <w:rPr>
          <w:rFonts w:ascii="Arial" w:hAnsi="Arial"/>
          <w:noProof/>
          <w:sz w:val="22"/>
          <w:u w:val="dotted"/>
        </w:rPr>
        <w:t> </w:t>
      </w:r>
      <w:r w:rsidR="000F3F86" w:rsidRPr="00763AB4">
        <w:rPr>
          <w:rFonts w:ascii="Arial" w:hAnsi="Arial"/>
          <w:noProof/>
          <w:sz w:val="22"/>
          <w:u w:val="dotted"/>
        </w:rPr>
        <w:t> </w:t>
      </w:r>
      <w:r w:rsidR="000F3F86" w:rsidRPr="00763AB4">
        <w:rPr>
          <w:rFonts w:ascii="Arial" w:hAnsi="Arial"/>
          <w:noProof/>
          <w:sz w:val="22"/>
          <w:u w:val="dotted"/>
        </w:rPr>
        <w:t> </w:t>
      </w:r>
      <w:r w:rsidR="000F3F86" w:rsidRPr="00763AB4">
        <w:rPr>
          <w:rFonts w:ascii="Arial" w:hAnsi="Arial"/>
          <w:noProof/>
          <w:sz w:val="22"/>
          <w:u w:val="dotted"/>
        </w:rPr>
        <w:t> </w:t>
      </w:r>
      <w:r w:rsidR="000F3F86" w:rsidRPr="00763AB4">
        <w:rPr>
          <w:rFonts w:ascii="Arial" w:hAnsi="Arial"/>
          <w:noProof/>
          <w:sz w:val="22"/>
          <w:u w:val="dotted"/>
        </w:rPr>
        <w:t> </w:t>
      </w:r>
      <w:r w:rsidR="000F3F86" w:rsidRPr="00763AB4">
        <w:rPr>
          <w:rFonts w:ascii="Arial" w:hAnsi="Arial"/>
          <w:sz w:val="22"/>
          <w:u w:val="dotted"/>
        </w:rPr>
        <w:fldChar w:fldCharType="end"/>
      </w:r>
      <w:bookmarkEnd w:id="4"/>
    </w:p>
    <w:p w14:paraId="796F9302" w14:textId="77777777" w:rsidR="007F65FE" w:rsidRPr="00685DAE" w:rsidRDefault="007F65FE" w:rsidP="00A970F3">
      <w:pPr>
        <w:rPr>
          <w:rFonts w:ascii="Arial" w:hAnsi="Arial" w:cs="Arial"/>
          <w:sz w:val="22"/>
        </w:rPr>
      </w:pPr>
    </w:p>
    <w:p w14:paraId="6071DB53" w14:textId="546C6A1A" w:rsidR="001A5797" w:rsidRPr="00685DAE" w:rsidRDefault="001A5797" w:rsidP="00A970F3">
      <w:pPr>
        <w:tabs>
          <w:tab w:val="left" w:pos="3686"/>
          <w:tab w:val="left" w:pos="6521"/>
        </w:tabs>
        <w:rPr>
          <w:rFonts w:ascii="Arial" w:hAnsi="Arial" w:cs="Arial"/>
          <w:sz w:val="22"/>
        </w:rPr>
      </w:pPr>
      <w:r w:rsidRPr="00685DAE">
        <w:rPr>
          <w:rFonts w:ascii="Arial" w:hAnsi="Arial"/>
          <w:sz w:val="22"/>
        </w:rPr>
        <w:t xml:space="preserve">Date of publication:  </w:t>
      </w:r>
      <w:r w:rsidR="000F3F86" w:rsidRPr="00763AB4">
        <w:rPr>
          <w:rFonts w:ascii="Arial" w:hAnsi="Arial"/>
          <w:sz w:val="22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0F3F86" w:rsidRPr="00763AB4">
        <w:rPr>
          <w:rFonts w:ascii="Arial" w:hAnsi="Arial"/>
          <w:sz w:val="22"/>
          <w:u w:val="dotted"/>
        </w:rPr>
        <w:instrText xml:space="preserve"> FORMTEXT </w:instrText>
      </w:r>
      <w:r w:rsidR="000F3F86" w:rsidRPr="00763AB4">
        <w:rPr>
          <w:rFonts w:ascii="Arial" w:hAnsi="Arial"/>
          <w:sz w:val="22"/>
          <w:u w:val="dotted"/>
        </w:rPr>
      </w:r>
      <w:r w:rsidR="000F3F86" w:rsidRPr="00763AB4">
        <w:rPr>
          <w:rFonts w:ascii="Arial" w:hAnsi="Arial"/>
          <w:sz w:val="22"/>
          <w:u w:val="dotted"/>
        </w:rPr>
        <w:fldChar w:fldCharType="separate"/>
      </w:r>
      <w:r w:rsidR="000F3F86" w:rsidRPr="00763AB4">
        <w:rPr>
          <w:rFonts w:ascii="Arial" w:hAnsi="Arial"/>
          <w:noProof/>
          <w:sz w:val="22"/>
          <w:u w:val="dotted"/>
        </w:rPr>
        <w:t> </w:t>
      </w:r>
      <w:r w:rsidR="000F3F86" w:rsidRPr="00763AB4">
        <w:rPr>
          <w:rFonts w:ascii="Arial" w:hAnsi="Arial"/>
          <w:noProof/>
          <w:sz w:val="22"/>
          <w:u w:val="dotted"/>
        </w:rPr>
        <w:t> </w:t>
      </w:r>
      <w:r w:rsidR="000F3F86" w:rsidRPr="00763AB4">
        <w:rPr>
          <w:rFonts w:ascii="Arial" w:hAnsi="Arial"/>
          <w:noProof/>
          <w:sz w:val="22"/>
          <w:u w:val="dotted"/>
        </w:rPr>
        <w:t> </w:t>
      </w:r>
      <w:r w:rsidR="000F3F86" w:rsidRPr="00763AB4">
        <w:rPr>
          <w:rFonts w:ascii="Arial" w:hAnsi="Arial"/>
          <w:noProof/>
          <w:sz w:val="22"/>
          <w:u w:val="dotted"/>
        </w:rPr>
        <w:t> </w:t>
      </w:r>
      <w:r w:rsidR="000F3F86" w:rsidRPr="00763AB4">
        <w:rPr>
          <w:rFonts w:ascii="Arial" w:hAnsi="Arial"/>
          <w:noProof/>
          <w:sz w:val="22"/>
          <w:u w:val="dotted"/>
        </w:rPr>
        <w:t> </w:t>
      </w:r>
      <w:r w:rsidR="000F3F86" w:rsidRPr="00763AB4">
        <w:rPr>
          <w:rFonts w:ascii="Arial" w:hAnsi="Arial"/>
          <w:sz w:val="22"/>
          <w:u w:val="dotted"/>
        </w:rPr>
        <w:fldChar w:fldCharType="end"/>
      </w:r>
      <w:bookmarkEnd w:id="5"/>
      <w:r w:rsidR="00D746EA" w:rsidRPr="00685DAE">
        <w:rPr>
          <w:rFonts w:ascii="Arial" w:hAnsi="Arial"/>
          <w:sz w:val="22"/>
        </w:rPr>
        <w:tab/>
      </w:r>
      <w:r w:rsidRPr="00685DAE">
        <w:rPr>
          <w:rFonts w:ascii="Arial" w:hAnsi="Arial"/>
          <w:sz w:val="22"/>
        </w:rPr>
        <w:t xml:space="preserve">Volume/Part:  </w:t>
      </w:r>
      <w:r w:rsidR="000F3F86" w:rsidRPr="00763AB4">
        <w:rPr>
          <w:rFonts w:ascii="Arial" w:hAnsi="Arial"/>
          <w:sz w:val="22"/>
          <w:u w:val="dotted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0F3F86" w:rsidRPr="00763AB4">
        <w:rPr>
          <w:rFonts w:ascii="Arial" w:hAnsi="Arial"/>
          <w:sz w:val="22"/>
          <w:u w:val="dotted"/>
        </w:rPr>
        <w:instrText xml:space="preserve"> FORMTEXT </w:instrText>
      </w:r>
      <w:r w:rsidR="000F3F86" w:rsidRPr="00763AB4">
        <w:rPr>
          <w:rFonts w:ascii="Arial" w:hAnsi="Arial"/>
          <w:sz w:val="22"/>
          <w:u w:val="dotted"/>
        </w:rPr>
      </w:r>
      <w:r w:rsidR="000F3F86" w:rsidRPr="00763AB4">
        <w:rPr>
          <w:rFonts w:ascii="Arial" w:hAnsi="Arial"/>
          <w:sz w:val="22"/>
          <w:u w:val="dotted"/>
        </w:rPr>
        <w:fldChar w:fldCharType="separate"/>
      </w:r>
      <w:r w:rsidR="000F3F86" w:rsidRPr="00763AB4">
        <w:rPr>
          <w:rFonts w:ascii="Arial" w:hAnsi="Arial"/>
          <w:noProof/>
          <w:sz w:val="22"/>
          <w:u w:val="dotted"/>
        </w:rPr>
        <w:t> </w:t>
      </w:r>
      <w:r w:rsidR="000F3F86" w:rsidRPr="00763AB4">
        <w:rPr>
          <w:rFonts w:ascii="Arial" w:hAnsi="Arial"/>
          <w:noProof/>
          <w:sz w:val="22"/>
          <w:u w:val="dotted"/>
        </w:rPr>
        <w:t> </w:t>
      </w:r>
      <w:r w:rsidR="000F3F86" w:rsidRPr="00763AB4">
        <w:rPr>
          <w:rFonts w:ascii="Arial" w:hAnsi="Arial"/>
          <w:noProof/>
          <w:sz w:val="22"/>
          <w:u w:val="dotted"/>
        </w:rPr>
        <w:t> </w:t>
      </w:r>
      <w:r w:rsidR="000F3F86" w:rsidRPr="00763AB4">
        <w:rPr>
          <w:rFonts w:ascii="Arial" w:hAnsi="Arial"/>
          <w:noProof/>
          <w:sz w:val="22"/>
          <w:u w:val="dotted"/>
        </w:rPr>
        <w:t> </w:t>
      </w:r>
      <w:r w:rsidR="000F3F86" w:rsidRPr="00763AB4">
        <w:rPr>
          <w:rFonts w:ascii="Arial" w:hAnsi="Arial"/>
          <w:noProof/>
          <w:sz w:val="22"/>
          <w:u w:val="dotted"/>
        </w:rPr>
        <w:t> </w:t>
      </w:r>
      <w:r w:rsidR="000F3F86" w:rsidRPr="00763AB4">
        <w:rPr>
          <w:rFonts w:ascii="Arial" w:hAnsi="Arial"/>
          <w:sz w:val="22"/>
          <w:u w:val="dotted"/>
        </w:rPr>
        <w:fldChar w:fldCharType="end"/>
      </w:r>
      <w:bookmarkEnd w:id="6"/>
      <w:r w:rsidR="00D746EA" w:rsidRPr="00685DAE">
        <w:rPr>
          <w:rFonts w:ascii="Arial" w:hAnsi="Arial"/>
          <w:sz w:val="22"/>
        </w:rPr>
        <w:tab/>
        <w:t>P</w:t>
      </w:r>
      <w:r w:rsidRPr="00685DAE">
        <w:rPr>
          <w:rFonts w:ascii="Arial" w:hAnsi="Arial"/>
          <w:sz w:val="22"/>
        </w:rPr>
        <w:t xml:space="preserve">ages:  </w:t>
      </w:r>
      <w:r w:rsidR="000F3F86" w:rsidRPr="00763AB4">
        <w:rPr>
          <w:rFonts w:ascii="Arial" w:hAnsi="Arial"/>
          <w:sz w:val="22"/>
          <w:u w:val="dotted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0F3F86" w:rsidRPr="00763AB4">
        <w:rPr>
          <w:rFonts w:ascii="Arial" w:hAnsi="Arial"/>
          <w:sz w:val="22"/>
          <w:u w:val="dotted"/>
        </w:rPr>
        <w:instrText xml:space="preserve"> FORMTEXT </w:instrText>
      </w:r>
      <w:r w:rsidR="000F3F86" w:rsidRPr="00763AB4">
        <w:rPr>
          <w:rFonts w:ascii="Arial" w:hAnsi="Arial"/>
          <w:sz w:val="22"/>
          <w:u w:val="dotted"/>
        </w:rPr>
      </w:r>
      <w:r w:rsidR="000F3F86" w:rsidRPr="00763AB4">
        <w:rPr>
          <w:rFonts w:ascii="Arial" w:hAnsi="Arial"/>
          <w:sz w:val="22"/>
          <w:u w:val="dotted"/>
        </w:rPr>
        <w:fldChar w:fldCharType="separate"/>
      </w:r>
      <w:r w:rsidR="000F3F86" w:rsidRPr="00763AB4">
        <w:rPr>
          <w:rFonts w:ascii="Arial" w:hAnsi="Arial"/>
          <w:noProof/>
          <w:sz w:val="22"/>
          <w:u w:val="dotted"/>
        </w:rPr>
        <w:t> </w:t>
      </w:r>
      <w:r w:rsidR="000F3F86" w:rsidRPr="00763AB4">
        <w:rPr>
          <w:rFonts w:ascii="Arial" w:hAnsi="Arial"/>
          <w:noProof/>
          <w:sz w:val="22"/>
          <w:u w:val="dotted"/>
        </w:rPr>
        <w:t> </w:t>
      </w:r>
      <w:r w:rsidR="000F3F86" w:rsidRPr="00763AB4">
        <w:rPr>
          <w:rFonts w:ascii="Arial" w:hAnsi="Arial"/>
          <w:noProof/>
          <w:sz w:val="22"/>
          <w:u w:val="dotted"/>
        </w:rPr>
        <w:t> </w:t>
      </w:r>
      <w:r w:rsidR="000F3F86" w:rsidRPr="00763AB4">
        <w:rPr>
          <w:rFonts w:ascii="Arial" w:hAnsi="Arial"/>
          <w:noProof/>
          <w:sz w:val="22"/>
          <w:u w:val="dotted"/>
        </w:rPr>
        <w:t> </w:t>
      </w:r>
      <w:r w:rsidR="000F3F86" w:rsidRPr="00763AB4">
        <w:rPr>
          <w:rFonts w:ascii="Arial" w:hAnsi="Arial"/>
          <w:noProof/>
          <w:sz w:val="22"/>
          <w:u w:val="dotted"/>
        </w:rPr>
        <w:t> </w:t>
      </w:r>
      <w:r w:rsidR="000F3F86" w:rsidRPr="00763AB4">
        <w:rPr>
          <w:rFonts w:ascii="Arial" w:hAnsi="Arial"/>
          <w:sz w:val="22"/>
          <w:u w:val="dotted"/>
        </w:rPr>
        <w:fldChar w:fldCharType="end"/>
      </w:r>
      <w:bookmarkEnd w:id="7"/>
    </w:p>
    <w:p w14:paraId="0AF7DBD8" w14:textId="77777777" w:rsidR="007F65FE" w:rsidRPr="00685DAE" w:rsidRDefault="007F65FE" w:rsidP="00A970F3">
      <w:pPr>
        <w:tabs>
          <w:tab w:val="left" w:pos="3686"/>
          <w:tab w:val="left" w:pos="6521"/>
        </w:tabs>
        <w:rPr>
          <w:rFonts w:ascii="Arial" w:hAnsi="Arial"/>
          <w:sz w:val="22"/>
        </w:rPr>
      </w:pPr>
    </w:p>
    <w:p w14:paraId="61B99507" w14:textId="43A8C4A5" w:rsidR="001A5797" w:rsidRPr="00685DAE" w:rsidRDefault="001A5797" w:rsidP="00A970F3">
      <w:pPr>
        <w:rPr>
          <w:rFonts w:ascii="Arial" w:hAnsi="Arial"/>
          <w:sz w:val="22"/>
        </w:rPr>
      </w:pPr>
      <w:r w:rsidRPr="00685DAE">
        <w:rPr>
          <w:rFonts w:ascii="Arial" w:hAnsi="Arial"/>
          <w:sz w:val="22"/>
        </w:rPr>
        <w:t xml:space="preserve">Source of reference:  </w:t>
      </w:r>
      <w:r w:rsidR="000F3F86" w:rsidRPr="00763AB4">
        <w:rPr>
          <w:rFonts w:ascii="Arial" w:hAnsi="Arial"/>
          <w:sz w:val="22"/>
          <w:u w:val="dotted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0F3F86" w:rsidRPr="00763AB4">
        <w:rPr>
          <w:rFonts w:ascii="Arial" w:hAnsi="Arial"/>
          <w:sz w:val="22"/>
          <w:u w:val="dotted"/>
        </w:rPr>
        <w:instrText xml:space="preserve"> FORMTEXT </w:instrText>
      </w:r>
      <w:r w:rsidR="000F3F86" w:rsidRPr="00763AB4">
        <w:rPr>
          <w:rFonts w:ascii="Arial" w:hAnsi="Arial"/>
          <w:sz w:val="22"/>
          <w:u w:val="dotted"/>
        </w:rPr>
      </w:r>
      <w:r w:rsidR="000F3F86" w:rsidRPr="00763AB4">
        <w:rPr>
          <w:rFonts w:ascii="Arial" w:hAnsi="Arial"/>
          <w:sz w:val="22"/>
          <w:u w:val="dotted"/>
        </w:rPr>
        <w:fldChar w:fldCharType="separate"/>
      </w:r>
      <w:r w:rsidR="000F3F86" w:rsidRPr="00763AB4">
        <w:rPr>
          <w:rFonts w:ascii="Arial" w:hAnsi="Arial"/>
          <w:noProof/>
          <w:sz w:val="22"/>
          <w:u w:val="dotted"/>
        </w:rPr>
        <w:t> </w:t>
      </w:r>
      <w:r w:rsidR="000F3F86" w:rsidRPr="00763AB4">
        <w:rPr>
          <w:rFonts w:ascii="Arial" w:hAnsi="Arial"/>
          <w:noProof/>
          <w:sz w:val="22"/>
          <w:u w:val="dotted"/>
        </w:rPr>
        <w:t> </w:t>
      </w:r>
      <w:r w:rsidR="000F3F86" w:rsidRPr="00763AB4">
        <w:rPr>
          <w:rFonts w:ascii="Arial" w:hAnsi="Arial"/>
          <w:noProof/>
          <w:sz w:val="22"/>
          <w:u w:val="dotted"/>
        </w:rPr>
        <w:t> </w:t>
      </w:r>
      <w:r w:rsidR="000F3F86" w:rsidRPr="00763AB4">
        <w:rPr>
          <w:rFonts w:ascii="Arial" w:hAnsi="Arial"/>
          <w:noProof/>
          <w:sz w:val="22"/>
          <w:u w:val="dotted"/>
        </w:rPr>
        <w:t> </w:t>
      </w:r>
      <w:r w:rsidR="000F3F86" w:rsidRPr="00763AB4">
        <w:rPr>
          <w:rFonts w:ascii="Arial" w:hAnsi="Arial"/>
          <w:noProof/>
          <w:sz w:val="22"/>
          <w:u w:val="dotted"/>
        </w:rPr>
        <w:t> </w:t>
      </w:r>
      <w:r w:rsidR="000F3F86" w:rsidRPr="00763AB4">
        <w:rPr>
          <w:rFonts w:ascii="Arial" w:hAnsi="Arial"/>
          <w:sz w:val="22"/>
          <w:u w:val="dotted"/>
        </w:rPr>
        <w:fldChar w:fldCharType="end"/>
      </w:r>
      <w:bookmarkEnd w:id="8"/>
    </w:p>
    <w:p w14:paraId="27972A27" w14:textId="5A89324E" w:rsidR="001A5797" w:rsidRDefault="001A5797" w:rsidP="00A970F3">
      <w:pPr>
        <w:rPr>
          <w:rFonts w:ascii="Arial" w:hAnsi="Arial"/>
          <w:sz w:val="22"/>
          <w:szCs w:val="22"/>
        </w:rPr>
      </w:pPr>
    </w:p>
    <w:p w14:paraId="5C5BBCCA" w14:textId="77777777" w:rsidR="00055B5D" w:rsidRPr="00055B5D" w:rsidRDefault="00055B5D" w:rsidP="00A970F3">
      <w:pPr>
        <w:rPr>
          <w:rFonts w:ascii="Arial" w:hAnsi="Arial"/>
          <w:sz w:val="22"/>
          <w:szCs w:val="22"/>
        </w:rPr>
      </w:pPr>
    </w:p>
    <w:p w14:paraId="6D38D044" w14:textId="77777777" w:rsidR="001A5797" w:rsidRPr="00055B5D" w:rsidRDefault="00685DAE" w:rsidP="00A970F3">
      <w:pPr>
        <w:rPr>
          <w:rFonts w:ascii="Arial" w:hAnsi="Arial"/>
          <w:b/>
          <w:sz w:val="22"/>
          <w:szCs w:val="22"/>
        </w:rPr>
      </w:pPr>
      <w:r w:rsidRPr="00055B5D">
        <w:rPr>
          <w:rFonts w:ascii="Arial" w:hAnsi="Arial"/>
          <w:b/>
          <w:sz w:val="22"/>
          <w:szCs w:val="22"/>
        </w:rPr>
        <w:t>Charges</w:t>
      </w:r>
    </w:p>
    <w:p w14:paraId="379AA016" w14:textId="77777777" w:rsidR="00685DAE" w:rsidRPr="00055B5D" w:rsidRDefault="00685DAE" w:rsidP="00A970F3">
      <w:pPr>
        <w:rPr>
          <w:rFonts w:ascii="Arial" w:hAnsi="Arial"/>
          <w:sz w:val="22"/>
          <w:szCs w:val="22"/>
        </w:rPr>
      </w:pPr>
    </w:p>
    <w:p w14:paraId="41FC4EAC" w14:textId="6EFB555B" w:rsidR="00685DAE" w:rsidRDefault="00685DAE" w:rsidP="00A970F3">
      <w:pPr>
        <w:jc w:val="both"/>
        <w:rPr>
          <w:rFonts w:ascii="Arial" w:hAnsi="Arial" w:cs="Arial"/>
          <w:sz w:val="22"/>
        </w:rPr>
      </w:pPr>
      <w:r w:rsidRPr="00685DAE">
        <w:rPr>
          <w:rFonts w:ascii="Arial" w:hAnsi="Arial" w:cs="Arial"/>
          <w:sz w:val="22"/>
        </w:rPr>
        <w:t xml:space="preserve">Charges will vary depending on the format and weight of the item and on the location of the lending library. </w:t>
      </w:r>
      <w:r w:rsidR="00065181">
        <w:rPr>
          <w:rFonts w:ascii="Arial" w:hAnsi="Arial" w:cs="Arial"/>
          <w:sz w:val="22"/>
        </w:rPr>
        <w:t xml:space="preserve">Estimates can be provided in advance. </w:t>
      </w:r>
      <w:r w:rsidR="00AE763B">
        <w:rPr>
          <w:rFonts w:ascii="Arial" w:hAnsi="Arial" w:cs="Arial"/>
          <w:sz w:val="22"/>
        </w:rPr>
        <w:t xml:space="preserve">Departments will be invoiced quarterly; </w:t>
      </w:r>
      <w:r w:rsidR="00C664DF">
        <w:rPr>
          <w:rFonts w:ascii="Arial" w:hAnsi="Arial" w:cs="Arial"/>
          <w:sz w:val="22"/>
        </w:rPr>
        <w:t>Members will be invoiced on completion of a loan transaction.</w:t>
      </w:r>
    </w:p>
    <w:p w14:paraId="0762FECB" w14:textId="77777777" w:rsidR="00685DAE" w:rsidRPr="00685DAE" w:rsidRDefault="00685DAE" w:rsidP="00685DAE">
      <w:pPr>
        <w:rPr>
          <w:rFonts w:ascii="Arial" w:hAnsi="Arial" w:cs="Arial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85DAE" w:rsidRPr="00685DAE" w14:paraId="2AA54A49" w14:textId="77777777" w:rsidTr="00365E6B">
        <w:tc>
          <w:tcPr>
            <w:tcW w:w="4508" w:type="dxa"/>
          </w:tcPr>
          <w:p w14:paraId="7BD57135" w14:textId="77777777" w:rsidR="00685DAE" w:rsidRPr="00685DAE" w:rsidRDefault="00685DAE" w:rsidP="00365E6B">
            <w:pPr>
              <w:rPr>
                <w:rFonts w:ascii="Arial" w:hAnsi="Arial" w:cs="Arial"/>
                <w:sz w:val="22"/>
              </w:rPr>
            </w:pPr>
            <w:r w:rsidRPr="00685DAE">
              <w:rPr>
                <w:rFonts w:ascii="Arial" w:hAnsi="Arial" w:cs="Arial"/>
                <w:sz w:val="22"/>
              </w:rPr>
              <w:t>Location of lending library</w:t>
            </w:r>
          </w:p>
        </w:tc>
        <w:tc>
          <w:tcPr>
            <w:tcW w:w="4508" w:type="dxa"/>
          </w:tcPr>
          <w:p w14:paraId="4664F8B0" w14:textId="0B488FEA" w:rsidR="00685DAE" w:rsidRPr="00685DAE" w:rsidRDefault="00E578A4" w:rsidP="00365E6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Loan </w:t>
            </w:r>
            <w:r w:rsidR="00685DAE" w:rsidRPr="00685DAE">
              <w:rPr>
                <w:rFonts w:ascii="Arial" w:hAnsi="Arial" w:cs="Arial"/>
                <w:sz w:val="22"/>
              </w:rPr>
              <w:t>Cost per item</w:t>
            </w:r>
          </w:p>
        </w:tc>
      </w:tr>
      <w:tr w:rsidR="00685DAE" w:rsidRPr="00685DAE" w14:paraId="4480F836" w14:textId="77777777" w:rsidTr="00365E6B">
        <w:tc>
          <w:tcPr>
            <w:tcW w:w="4508" w:type="dxa"/>
          </w:tcPr>
          <w:p w14:paraId="221F9DE6" w14:textId="77777777" w:rsidR="00685DAE" w:rsidRPr="00685DAE" w:rsidRDefault="00685DAE" w:rsidP="00365E6B">
            <w:pPr>
              <w:ind w:firstLine="720"/>
              <w:rPr>
                <w:rFonts w:ascii="Arial" w:hAnsi="Arial" w:cs="Arial"/>
                <w:sz w:val="22"/>
              </w:rPr>
            </w:pPr>
            <w:r w:rsidRPr="00685DAE">
              <w:rPr>
                <w:rFonts w:ascii="Arial" w:hAnsi="Arial" w:cs="Arial"/>
                <w:sz w:val="22"/>
              </w:rPr>
              <w:t>Irish University Libraries (CONUL)</w:t>
            </w:r>
          </w:p>
        </w:tc>
        <w:tc>
          <w:tcPr>
            <w:tcW w:w="4508" w:type="dxa"/>
          </w:tcPr>
          <w:p w14:paraId="31F9500E" w14:textId="13EB0D06" w:rsidR="00685DAE" w:rsidRPr="00685DAE" w:rsidRDefault="00C16A05" w:rsidP="00365E6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Up to </w:t>
            </w:r>
            <w:r w:rsidR="00685DAE" w:rsidRPr="00685DAE">
              <w:rPr>
                <w:rFonts w:ascii="Arial" w:hAnsi="Arial" w:cs="Arial"/>
                <w:sz w:val="22"/>
              </w:rPr>
              <w:t>€11</w:t>
            </w:r>
            <w:r>
              <w:rPr>
                <w:rFonts w:ascii="Arial" w:hAnsi="Arial" w:cs="Arial"/>
                <w:sz w:val="22"/>
              </w:rPr>
              <w:t xml:space="preserve"> + p/</w:t>
            </w:r>
            <w:r w:rsidR="00065181">
              <w:rPr>
                <w:rFonts w:ascii="Arial" w:hAnsi="Arial" w:cs="Arial"/>
                <w:sz w:val="22"/>
              </w:rPr>
              <w:t>p</w:t>
            </w:r>
          </w:p>
        </w:tc>
      </w:tr>
      <w:tr w:rsidR="00685DAE" w:rsidRPr="00685DAE" w14:paraId="24B1A53C" w14:textId="77777777" w:rsidTr="00365E6B">
        <w:tc>
          <w:tcPr>
            <w:tcW w:w="4508" w:type="dxa"/>
          </w:tcPr>
          <w:p w14:paraId="22BF0244" w14:textId="236EDB38" w:rsidR="00685DAE" w:rsidRPr="00685DAE" w:rsidRDefault="00685DAE" w:rsidP="00E51CFD">
            <w:pPr>
              <w:ind w:firstLine="720"/>
              <w:rPr>
                <w:rFonts w:ascii="Arial" w:hAnsi="Arial" w:cs="Arial"/>
                <w:sz w:val="22"/>
              </w:rPr>
            </w:pPr>
            <w:r w:rsidRPr="00685DAE">
              <w:rPr>
                <w:rFonts w:ascii="Arial" w:hAnsi="Arial" w:cs="Arial"/>
                <w:sz w:val="22"/>
              </w:rPr>
              <w:t>UK Libraries</w:t>
            </w:r>
          </w:p>
        </w:tc>
        <w:tc>
          <w:tcPr>
            <w:tcW w:w="4508" w:type="dxa"/>
          </w:tcPr>
          <w:p w14:paraId="14C6AB98" w14:textId="571C07A9" w:rsidR="00685DAE" w:rsidRPr="00685DAE" w:rsidRDefault="00685DAE" w:rsidP="00365E6B">
            <w:pPr>
              <w:rPr>
                <w:rFonts w:ascii="Arial" w:hAnsi="Arial" w:cs="Arial"/>
                <w:sz w:val="22"/>
              </w:rPr>
            </w:pPr>
            <w:r w:rsidRPr="00685DAE">
              <w:rPr>
                <w:rFonts w:ascii="Arial" w:hAnsi="Arial" w:cs="Arial"/>
                <w:sz w:val="22"/>
              </w:rPr>
              <w:t>Up to €30</w:t>
            </w:r>
            <w:r w:rsidR="00C16A05">
              <w:rPr>
                <w:rFonts w:ascii="Arial" w:hAnsi="Arial" w:cs="Arial"/>
                <w:sz w:val="22"/>
              </w:rPr>
              <w:t xml:space="preserve"> + p/</w:t>
            </w:r>
            <w:r w:rsidR="00065181">
              <w:rPr>
                <w:rFonts w:ascii="Arial" w:hAnsi="Arial" w:cs="Arial"/>
                <w:sz w:val="22"/>
              </w:rPr>
              <w:t>p</w:t>
            </w:r>
          </w:p>
        </w:tc>
      </w:tr>
      <w:tr w:rsidR="00685DAE" w:rsidRPr="00685DAE" w14:paraId="4F568B4D" w14:textId="77777777" w:rsidTr="00365E6B">
        <w:tc>
          <w:tcPr>
            <w:tcW w:w="4508" w:type="dxa"/>
          </w:tcPr>
          <w:p w14:paraId="4E1CBF6B" w14:textId="43DF914D" w:rsidR="00685DAE" w:rsidRPr="00685DAE" w:rsidRDefault="00685DAE" w:rsidP="00E51CFD">
            <w:pPr>
              <w:ind w:firstLine="720"/>
              <w:rPr>
                <w:rFonts w:ascii="Arial" w:hAnsi="Arial" w:cs="Arial"/>
                <w:sz w:val="22"/>
              </w:rPr>
            </w:pPr>
            <w:r w:rsidRPr="00685DAE">
              <w:rPr>
                <w:rFonts w:ascii="Arial" w:hAnsi="Arial" w:cs="Arial"/>
                <w:sz w:val="22"/>
              </w:rPr>
              <w:t xml:space="preserve">Other European Libraries </w:t>
            </w:r>
          </w:p>
        </w:tc>
        <w:tc>
          <w:tcPr>
            <w:tcW w:w="4508" w:type="dxa"/>
          </w:tcPr>
          <w:p w14:paraId="3FE856CB" w14:textId="03506683" w:rsidR="00685DAE" w:rsidRPr="00685DAE" w:rsidRDefault="00C16A05" w:rsidP="00365E6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Up to </w:t>
            </w:r>
            <w:r w:rsidR="00685DAE" w:rsidRPr="00685DAE">
              <w:rPr>
                <w:rFonts w:ascii="Arial" w:hAnsi="Arial" w:cs="Arial"/>
                <w:sz w:val="22"/>
              </w:rPr>
              <w:t>€16</w:t>
            </w:r>
            <w:r>
              <w:rPr>
                <w:rFonts w:ascii="Arial" w:hAnsi="Arial" w:cs="Arial"/>
                <w:sz w:val="22"/>
              </w:rPr>
              <w:t xml:space="preserve"> + p/</w:t>
            </w:r>
            <w:r w:rsidR="00E578A4">
              <w:rPr>
                <w:rFonts w:ascii="Arial" w:hAnsi="Arial" w:cs="Arial"/>
                <w:sz w:val="22"/>
              </w:rPr>
              <w:t>p</w:t>
            </w:r>
          </w:p>
        </w:tc>
      </w:tr>
    </w:tbl>
    <w:p w14:paraId="462AF5D8" w14:textId="3B066BD6" w:rsidR="00685DAE" w:rsidRPr="00685DAE" w:rsidRDefault="00685DAE" w:rsidP="00844576">
      <w:pPr>
        <w:rPr>
          <w:rFonts w:ascii="Arial" w:hAnsi="Arial" w:cs="Arial"/>
          <w:sz w:val="22"/>
        </w:rPr>
      </w:pPr>
      <w:r w:rsidRPr="00685DAE">
        <w:rPr>
          <w:rFonts w:ascii="Arial" w:hAnsi="Arial" w:cs="Arial"/>
          <w:sz w:val="22"/>
        </w:rPr>
        <w:t>Prices are</w:t>
      </w:r>
      <w:r w:rsidR="00E578A4">
        <w:rPr>
          <w:rFonts w:ascii="Arial" w:hAnsi="Arial" w:cs="Arial"/>
          <w:sz w:val="22"/>
        </w:rPr>
        <w:t xml:space="preserve"> </w:t>
      </w:r>
      <w:r w:rsidRPr="00685DAE">
        <w:rPr>
          <w:rFonts w:ascii="Arial" w:hAnsi="Arial" w:cs="Arial"/>
          <w:sz w:val="22"/>
        </w:rPr>
        <w:t xml:space="preserve">subject to change. </w:t>
      </w:r>
    </w:p>
    <w:p w14:paraId="79263662" w14:textId="77777777" w:rsidR="001A5797" w:rsidRDefault="001A5797">
      <w:pPr>
        <w:jc w:val="both"/>
        <w:rPr>
          <w:rFonts w:ascii="Arial" w:hAnsi="Arial"/>
        </w:rPr>
      </w:pPr>
    </w:p>
    <w:p w14:paraId="4A01426A" w14:textId="77777777" w:rsidR="001A5797" w:rsidRDefault="001A5797">
      <w:pPr>
        <w:jc w:val="both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To the Librarian of the Royal Irish Academy Library, 19 Dawson Street, Dublin 2</w:t>
      </w:r>
    </w:p>
    <w:p w14:paraId="2D5DBD3E" w14:textId="77777777" w:rsidR="001A5797" w:rsidRDefault="001A5797">
      <w:pPr>
        <w:jc w:val="both"/>
        <w:rPr>
          <w:rFonts w:ascii="Arial" w:hAnsi="Arial"/>
        </w:rPr>
      </w:pPr>
    </w:p>
    <w:p w14:paraId="0031BA1C" w14:textId="77777777" w:rsidR="001A5797" w:rsidRDefault="001A5797" w:rsidP="00B21933">
      <w:pPr>
        <w:numPr>
          <w:ilvl w:val="0"/>
          <w:numId w:val="2"/>
        </w:numPr>
        <w:tabs>
          <w:tab w:val="left" w:pos="357"/>
        </w:tabs>
        <w:ind w:left="357" w:right="-284" w:hanging="357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I hereby request you to supply me with a copy of the item specified above.</w:t>
      </w:r>
    </w:p>
    <w:p w14:paraId="0EBD7BB2" w14:textId="77777777" w:rsidR="001A5797" w:rsidRDefault="001A5797" w:rsidP="00B21933">
      <w:pPr>
        <w:numPr>
          <w:ilvl w:val="0"/>
          <w:numId w:val="2"/>
        </w:numPr>
        <w:tabs>
          <w:tab w:val="left" w:pos="357"/>
        </w:tabs>
        <w:ind w:left="357" w:right="-284" w:hanging="357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I have not previously been supplied with a copy of the same material by you or by any other librarian.</w:t>
      </w:r>
    </w:p>
    <w:p w14:paraId="163F25FF" w14:textId="77777777" w:rsidR="001A5797" w:rsidRDefault="001A5797" w:rsidP="00B21933">
      <w:pPr>
        <w:numPr>
          <w:ilvl w:val="0"/>
          <w:numId w:val="2"/>
        </w:numPr>
        <w:tabs>
          <w:tab w:val="left" w:pos="357"/>
        </w:tabs>
        <w:ind w:left="357" w:right="-284" w:hanging="357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I will not use the copy except for research for a non-commercial purpose or private study and will not supply a copy of it to any other person.</w:t>
      </w:r>
    </w:p>
    <w:p w14:paraId="0FA170AD" w14:textId="77777777" w:rsidR="001A5797" w:rsidRDefault="001A5797" w:rsidP="00B21933">
      <w:pPr>
        <w:numPr>
          <w:ilvl w:val="0"/>
          <w:numId w:val="2"/>
        </w:numPr>
        <w:tabs>
          <w:tab w:val="left" w:pos="357"/>
        </w:tabs>
        <w:ind w:left="357" w:right="-284" w:hanging="357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To the best of my knowledge, no other person with whom I work or study has made, or intends to make at about the same time as this request, a request for substantially the same material for substantially the same purposes.</w:t>
      </w:r>
    </w:p>
    <w:p w14:paraId="3F6C5BFE" w14:textId="77777777" w:rsidR="001A5797" w:rsidRDefault="001A5797" w:rsidP="00B21933">
      <w:pPr>
        <w:numPr>
          <w:ilvl w:val="0"/>
          <w:numId w:val="2"/>
        </w:numPr>
        <w:tabs>
          <w:tab w:val="left" w:pos="357"/>
        </w:tabs>
        <w:ind w:left="357" w:right="-284" w:hanging="357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If this item was delivered by an electronic method (which includes facsimile transmission), I will retain only a single paper copy and destroy any electronic copies after printing.</w:t>
      </w:r>
    </w:p>
    <w:p w14:paraId="3B1205AF" w14:textId="77777777" w:rsidR="001A5797" w:rsidRDefault="001A5797" w:rsidP="00B21933">
      <w:pPr>
        <w:numPr>
          <w:ilvl w:val="0"/>
          <w:numId w:val="2"/>
        </w:numPr>
        <w:tabs>
          <w:tab w:val="left" w:pos="357"/>
        </w:tabs>
        <w:ind w:left="357" w:right="-284" w:hanging="357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I understand that if this declaration is false in a material particular the copy supplied to me by you will be an infringing copy and that I shall be liable for infringement of copyright as if I had made the copy myself.</w:t>
      </w:r>
    </w:p>
    <w:p w14:paraId="2C2328C5" w14:textId="04FD5796" w:rsidR="001A5797" w:rsidRDefault="001A5797">
      <w:pPr>
        <w:jc w:val="both"/>
        <w:rPr>
          <w:rFonts w:ascii="Arial" w:hAnsi="Arial"/>
        </w:rPr>
      </w:pPr>
    </w:p>
    <w:p w14:paraId="0615BFAE" w14:textId="77777777" w:rsidR="00906E9E" w:rsidRPr="00685DAE" w:rsidRDefault="00906E9E">
      <w:pPr>
        <w:jc w:val="both"/>
        <w:rPr>
          <w:rFonts w:ascii="Arial" w:hAnsi="Arial"/>
        </w:rPr>
      </w:pPr>
    </w:p>
    <w:p w14:paraId="5BDFE9A7" w14:textId="77777777" w:rsidR="001A5797" w:rsidRPr="00685DAE" w:rsidRDefault="001A5797" w:rsidP="00A970F3">
      <w:pPr>
        <w:rPr>
          <w:rFonts w:ascii="Arial" w:hAnsi="Arial"/>
        </w:rPr>
      </w:pPr>
      <w:r w:rsidRPr="00685DAE">
        <w:rPr>
          <w:rFonts w:ascii="Arial" w:hAnsi="Arial"/>
          <w:b/>
        </w:rPr>
        <w:t>Signature:</w:t>
      </w:r>
      <w:r w:rsidRPr="00685DAE">
        <w:rPr>
          <w:rFonts w:ascii="Arial" w:hAnsi="Arial"/>
        </w:rPr>
        <w:t xml:space="preserve">  </w:t>
      </w:r>
      <w:r w:rsidR="004C1E7D" w:rsidRPr="00685DAE">
        <w:rPr>
          <w:rFonts w:ascii="Arial" w:hAnsi="Arial" w:cs="Arial"/>
        </w:rPr>
        <w:t>………………………………………………………………………………</w:t>
      </w:r>
    </w:p>
    <w:p w14:paraId="38138E93" w14:textId="77777777" w:rsidR="001A5797" w:rsidRPr="00685DAE" w:rsidRDefault="001A5797" w:rsidP="00A970F3">
      <w:pPr>
        <w:rPr>
          <w:rFonts w:ascii="Arial" w:hAnsi="Arial"/>
        </w:rPr>
      </w:pPr>
    </w:p>
    <w:p w14:paraId="61516E40" w14:textId="77777777" w:rsidR="001A5797" w:rsidRPr="00685DAE" w:rsidRDefault="001A5797" w:rsidP="00A970F3">
      <w:pPr>
        <w:rPr>
          <w:rFonts w:ascii="Arial" w:hAnsi="Arial"/>
        </w:rPr>
      </w:pPr>
    </w:p>
    <w:p w14:paraId="0BFF66B8" w14:textId="0240C15C" w:rsidR="001A5797" w:rsidRPr="00685DAE" w:rsidRDefault="001A5797" w:rsidP="00A970F3">
      <w:pPr>
        <w:rPr>
          <w:rFonts w:ascii="Arial" w:hAnsi="Arial"/>
        </w:rPr>
      </w:pPr>
      <w:r w:rsidRPr="00685DAE">
        <w:rPr>
          <w:rFonts w:ascii="Arial" w:hAnsi="Arial"/>
          <w:b/>
        </w:rPr>
        <w:t>Name (IN CAPITALS):</w:t>
      </w:r>
      <w:r w:rsidRPr="00685DAE">
        <w:rPr>
          <w:rFonts w:ascii="Arial" w:hAnsi="Arial"/>
        </w:rPr>
        <w:t xml:space="preserve">  </w:t>
      </w:r>
      <w:r w:rsidR="00906E9E" w:rsidRPr="007D1AA2">
        <w:rPr>
          <w:rFonts w:ascii="Arial" w:hAnsi="Arial"/>
          <w:u w:val="dotted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906E9E" w:rsidRPr="007D1AA2">
        <w:rPr>
          <w:rFonts w:ascii="Arial" w:hAnsi="Arial"/>
          <w:u w:val="dotted"/>
        </w:rPr>
        <w:instrText xml:space="preserve"> FORMTEXT </w:instrText>
      </w:r>
      <w:r w:rsidR="00906E9E" w:rsidRPr="007D1AA2">
        <w:rPr>
          <w:rFonts w:ascii="Arial" w:hAnsi="Arial"/>
          <w:u w:val="dotted"/>
        </w:rPr>
      </w:r>
      <w:r w:rsidR="00906E9E" w:rsidRPr="007D1AA2">
        <w:rPr>
          <w:rFonts w:ascii="Arial" w:hAnsi="Arial"/>
          <w:u w:val="dotted"/>
        </w:rPr>
        <w:fldChar w:fldCharType="separate"/>
      </w:r>
      <w:r w:rsidR="00906E9E" w:rsidRPr="007D1AA2">
        <w:rPr>
          <w:rFonts w:ascii="Arial" w:hAnsi="Arial"/>
          <w:noProof/>
          <w:u w:val="dotted"/>
        </w:rPr>
        <w:t> </w:t>
      </w:r>
      <w:r w:rsidR="00906E9E" w:rsidRPr="007D1AA2">
        <w:rPr>
          <w:rFonts w:ascii="Arial" w:hAnsi="Arial"/>
          <w:noProof/>
          <w:u w:val="dotted"/>
        </w:rPr>
        <w:t> </w:t>
      </w:r>
      <w:r w:rsidR="00906E9E" w:rsidRPr="007D1AA2">
        <w:rPr>
          <w:rFonts w:ascii="Arial" w:hAnsi="Arial"/>
          <w:noProof/>
          <w:u w:val="dotted"/>
        </w:rPr>
        <w:t> </w:t>
      </w:r>
      <w:r w:rsidR="00906E9E" w:rsidRPr="007D1AA2">
        <w:rPr>
          <w:rFonts w:ascii="Arial" w:hAnsi="Arial"/>
          <w:noProof/>
          <w:u w:val="dotted"/>
        </w:rPr>
        <w:t> </w:t>
      </w:r>
      <w:r w:rsidR="00906E9E" w:rsidRPr="007D1AA2">
        <w:rPr>
          <w:rFonts w:ascii="Arial" w:hAnsi="Arial"/>
          <w:noProof/>
          <w:u w:val="dotted"/>
        </w:rPr>
        <w:t> </w:t>
      </w:r>
      <w:r w:rsidR="00906E9E" w:rsidRPr="007D1AA2">
        <w:rPr>
          <w:rFonts w:ascii="Arial" w:hAnsi="Arial"/>
          <w:u w:val="dotted"/>
        </w:rPr>
        <w:fldChar w:fldCharType="end"/>
      </w:r>
      <w:bookmarkEnd w:id="9"/>
    </w:p>
    <w:p w14:paraId="60144FAC" w14:textId="77777777" w:rsidR="00685DAE" w:rsidRDefault="00685DAE" w:rsidP="00A970F3">
      <w:pPr>
        <w:rPr>
          <w:rFonts w:ascii="Arial" w:hAnsi="Arial"/>
        </w:rPr>
      </w:pPr>
    </w:p>
    <w:p w14:paraId="0641677C" w14:textId="77777777" w:rsidR="00685DAE" w:rsidRDefault="00685DAE" w:rsidP="00A970F3">
      <w:pPr>
        <w:rPr>
          <w:rFonts w:ascii="Arial" w:hAnsi="Arial"/>
        </w:rPr>
      </w:pPr>
    </w:p>
    <w:p w14:paraId="162BA60A" w14:textId="6B144DE6" w:rsidR="001A5797" w:rsidRPr="00685DAE" w:rsidRDefault="001A5797" w:rsidP="00A970F3">
      <w:pPr>
        <w:rPr>
          <w:rFonts w:ascii="Arial" w:hAnsi="Arial"/>
        </w:rPr>
      </w:pPr>
      <w:r w:rsidRPr="00685DAE">
        <w:rPr>
          <w:rFonts w:ascii="Arial" w:hAnsi="Arial"/>
          <w:b/>
        </w:rPr>
        <w:t>Department:</w:t>
      </w:r>
      <w:r w:rsidRPr="00685DAE">
        <w:rPr>
          <w:rFonts w:ascii="Arial" w:hAnsi="Arial"/>
        </w:rPr>
        <w:t xml:space="preserve">  </w:t>
      </w:r>
      <w:r w:rsidR="00906E9E" w:rsidRPr="007D1AA2">
        <w:rPr>
          <w:rFonts w:ascii="Arial" w:hAnsi="Arial"/>
          <w:u w:val="dotted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906E9E" w:rsidRPr="007D1AA2">
        <w:rPr>
          <w:rFonts w:ascii="Arial" w:hAnsi="Arial"/>
          <w:u w:val="dotted"/>
        </w:rPr>
        <w:instrText xml:space="preserve"> FORMTEXT </w:instrText>
      </w:r>
      <w:r w:rsidR="00906E9E" w:rsidRPr="007D1AA2">
        <w:rPr>
          <w:rFonts w:ascii="Arial" w:hAnsi="Arial"/>
          <w:u w:val="dotted"/>
        </w:rPr>
      </w:r>
      <w:r w:rsidR="00906E9E" w:rsidRPr="007D1AA2">
        <w:rPr>
          <w:rFonts w:ascii="Arial" w:hAnsi="Arial"/>
          <w:u w:val="dotted"/>
        </w:rPr>
        <w:fldChar w:fldCharType="separate"/>
      </w:r>
      <w:r w:rsidR="00906E9E" w:rsidRPr="007D1AA2">
        <w:rPr>
          <w:rFonts w:ascii="Arial" w:hAnsi="Arial"/>
          <w:noProof/>
          <w:u w:val="dotted"/>
        </w:rPr>
        <w:t> </w:t>
      </w:r>
      <w:r w:rsidR="00906E9E" w:rsidRPr="007D1AA2">
        <w:rPr>
          <w:rFonts w:ascii="Arial" w:hAnsi="Arial"/>
          <w:noProof/>
          <w:u w:val="dotted"/>
        </w:rPr>
        <w:t> </w:t>
      </w:r>
      <w:r w:rsidR="00906E9E" w:rsidRPr="007D1AA2">
        <w:rPr>
          <w:rFonts w:ascii="Arial" w:hAnsi="Arial"/>
          <w:noProof/>
          <w:u w:val="dotted"/>
        </w:rPr>
        <w:t> </w:t>
      </w:r>
      <w:r w:rsidR="00906E9E" w:rsidRPr="007D1AA2">
        <w:rPr>
          <w:rFonts w:ascii="Arial" w:hAnsi="Arial"/>
          <w:noProof/>
          <w:u w:val="dotted"/>
        </w:rPr>
        <w:t> </w:t>
      </w:r>
      <w:r w:rsidR="00906E9E" w:rsidRPr="007D1AA2">
        <w:rPr>
          <w:rFonts w:ascii="Arial" w:hAnsi="Arial"/>
          <w:noProof/>
          <w:u w:val="dotted"/>
        </w:rPr>
        <w:t> </w:t>
      </w:r>
      <w:r w:rsidR="00906E9E" w:rsidRPr="007D1AA2">
        <w:rPr>
          <w:rFonts w:ascii="Arial" w:hAnsi="Arial"/>
          <w:u w:val="dotted"/>
        </w:rPr>
        <w:fldChar w:fldCharType="end"/>
      </w:r>
      <w:bookmarkEnd w:id="10"/>
    </w:p>
    <w:p w14:paraId="238D84A2" w14:textId="77777777" w:rsidR="001A5797" w:rsidRPr="00685DAE" w:rsidRDefault="001A5797" w:rsidP="00A970F3">
      <w:pPr>
        <w:rPr>
          <w:rFonts w:ascii="Arial" w:hAnsi="Arial"/>
        </w:rPr>
      </w:pPr>
    </w:p>
    <w:p w14:paraId="0725FAC5" w14:textId="77777777" w:rsidR="001A5797" w:rsidRPr="00685DAE" w:rsidRDefault="001A5797" w:rsidP="00A970F3">
      <w:pPr>
        <w:rPr>
          <w:rFonts w:ascii="Arial" w:hAnsi="Arial"/>
        </w:rPr>
      </w:pPr>
    </w:p>
    <w:p w14:paraId="571208B8" w14:textId="129E8D9F" w:rsidR="00685DAE" w:rsidRDefault="001A5797" w:rsidP="00A970F3">
      <w:pPr>
        <w:tabs>
          <w:tab w:val="left" w:pos="5103"/>
        </w:tabs>
        <w:rPr>
          <w:rFonts w:ascii="Arial" w:hAnsi="Arial" w:cs="Arial"/>
        </w:rPr>
      </w:pPr>
      <w:r w:rsidRPr="00685DAE">
        <w:rPr>
          <w:rFonts w:ascii="Arial" w:hAnsi="Arial"/>
          <w:b/>
        </w:rPr>
        <w:t>Email:</w:t>
      </w:r>
      <w:r w:rsidRPr="00685DAE">
        <w:rPr>
          <w:rFonts w:ascii="Arial" w:hAnsi="Arial"/>
        </w:rPr>
        <w:t xml:space="preserve">  </w:t>
      </w:r>
      <w:r w:rsidR="00906E9E" w:rsidRPr="007D1AA2">
        <w:rPr>
          <w:rFonts w:ascii="Arial" w:hAnsi="Arial"/>
          <w:u w:val="dotted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906E9E" w:rsidRPr="007D1AA2">
        <w:rPr>
          <w:rFonts w:ascii="Arial" w:hAnsi="Arial"/>
          <w:u w:val="dotted"/>
        </w:rPr>
        <w:instrText xml:space="preserve"> FORMTEXT </w:instrText>
      </w:r>
      <w:r w:rsidR="00906E9E" w:rsidRPr="007D1AA2">
        <w:rPr>
          <w:rFonts w:ascii="Arial" w:hAnsi="Arial"/>
          <w:u w:val="dotted"/>
        </w:rPr>
      </w:r>
      <w:r w:rsidR="00906E9E" w:rsidRPr="007D1AA2">
        <w:rPr>
          <w:rFonts w:ascii="Arial" w:hAnsi="Arial"/>
          <w:u w:val="dotted"/>
        </w:rPr>
        <w:fldChar w:fldCharType="separate"/>
      </w:r>
      <w:r w:rsidR="00906E9E" w:rsidRPr="007D1AA2">
        <w:rPr>
          <w:rFonts w:ascii="Arial" w:hAnsi="Arial"/>
          <w:noProof/>
          <w:u w:val="dotted"/>
        </w:rPr>
        <w:t> </w:t>
      </w:r>
      <w:r w:rsidR="00906E9E" w:rsidRPr="007D1AA2">
        <w:rPr>
          <w:rFonts w:ascii="Arial" w:hAnsi="Arial"/>
          <w:noProof/>
          <w:u w:val="dotted"/>
        </w:rPr>
        <w:t> </w:t>
      </w:r>
      <w:r w:rsidR="00906E9E" w:rsidRPr="007D1AA2">
        <w:rPr>
          <w:rFonts w:ascii="Arial" w:hAnsi="Arial"/>
          <w:noProof/>
          <w:u w:val="dotted"/>
        </w:rPr>
        <w:t> </w:t>
      </w:r>
      <w:r w:rsidR="00906E9E" w:rsidRPr="007D1AA2">
        <w:rPr>
          <w:rFonts w:ascii="Arial" w:hAnsi="Arial"/>
          <w:noProof/>
          <w:u w:val="dotted"/>
        </w:rPr>
        <w:t> </w:t>
      </w:r>
      <w:r w:rsidR="00906E9E" w:rsidRPr="007D1AA2">
        <w:rPr>
          <w:rFonts w:ascii="Arial" w:hAnsi="Arial"/>
          <w:noProof/>
          <w:u w:val="dotted"/>
        </w:rPr>
        <w:t> </w:t>
      </w:r>
      <w:r w:rsidR="00906E9E" w:rsidRPr="007D1AA2">
        <w:rPr>
          <w:rFonts w:ascii="Arial" w:hAnsi="Arial"/>
          <w:u w:val="dotted"/>
        </w:rPr>
        <w:fldChar w:fldCharType="end"/>
      </w:r>
      <w:bookmarkEnd w:id="11"/>
      <w:r w:rsidR="00906E9E">
        <w:rPr>
          <w:rFonts w:ascii="Arial" w:hAnsi="Arial"/>
        </w:rPr>
        <w:tab/>
      </w:r>
      <w:r w:rsidRPr="00685DAE">
        <w:rPr>
          <w:rFonts w:ascii="Arial" w:hAnsi="Arial"/>
          <w:b/>
        </w:rPr>
        <w:t>Phone:</w:t>
      </w:r>
      <w:r w:rsidR="004B7121" w:rsidRPr="00685DAE">
        <w:rPr>
          <w:rFonts w:ascii="Arial" w:hAnsi="Arial"/>
        </w:rPr>
        <w:t xml:space="preserve">  </w:t>
      </w:r>
      <w:r w:rsidR="00906E9E" w:rsidRPr="007D1AA2">
        <w:rPr>
          <w:rFonts w:ascii="Arial" w:hAnsi="Arial"/>
          <w:u w:val="dotted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="00906E9E" w:rsidRPr="007D1AA2">
        <w:rPr>
          <w:rFonts w:ascii="Arial" w:hAnsi="Arial"/>
          <w:u w:val="dotted"/>
        </w:rPr>
        <w:instrText xml:space="preserve"> FORMTEXT </w:instrText>
      </w:r>
      <w:r w:rsidR="00906E9E" w:rsidRPr="007D1AA2">
        <w:rPr>
          <w:rFonts w:ascii="Arial" w:hAnsi="Arial"/>
          <w:u w:val="dotted"/>
        </w:rPr>
      </w:r>
      <w:r w:rsidR="00906E9E" w:rsidRPr="007D1AA2">
        <w:rPr>
          <w:rFonts w:ascii="Arial" w:hAnsi="Arial"/>
          <w:u w:val="dotted"/>
        </w:rPr>
        <w:fldChar w:fldCharType="separate"/>
      </w:r>
      <w:r w:rsidR="00906E9E" w:rsidRPr="007D1AA2">
        <w:rPr>
          <w:rFonts w:ascii="Arial" w:hAnsi="Arial"/>
          <w:noProof/>
          <w:u w:val="dotted"/>
        </w:rPr>
        <w:t> </w:t>
      </w:r>
      <w:r w:rsidR="00906E9E" w:rsidRPr="007D1AA2">
        <w:rPr>
          <w:rFonts w:ascii="Arial" w:hAnsi="Arial"/>
          <w:noProof/>
          <w:u w:val="dotted"/>
        </w:rPr>
        <w:t> </w:t>
      </w:r>
      <w:r w:rsidR="00906E9E" w:rsidRPr="007D1AA2">
        <w:rPr>
          <w:rFonts w:ascii="Arial" w:hAnsi="Arial"/>
          <w:noProof/>
          <w:u w:val="dotted"/>
        </w:rPr>
        <w:t> </w:t>
      </w:r>
      <w:r w:rsidR="00906E9E" w:rsidRPr="007D1AA2">
        <w:rPr>
          <w:rFonts w:ascii="Arial" w:hAnsi="Arial"/>
          <w:noProof/>
          <w:u w:val="dotted"/>
        </w:rPr>
        <w:t> </w:t>
      </w:r>
      <w:r w:rsidR="00906E9E" w:rsidRPr="007D1AA2">
        <w:rPr>
          <w:rFonts w:ascii="Arial" w:hAnsi="Arial"/>
          <w:noProof/>
          <w:u w:val="dotted"/>
        </w:rPr>
        <w:t> </w:t>
      </w:r>
      <w:r w:rsidR="00906E9E" w:rsidRPr="007D1AA2">
        <w:rPr>
          <w:rFonts w:ascii="Arial" w:hAnsi="Arial"/>
          <w:u w:val="dotted"/>
        </w:rPr>
        <w:fldChar w:fldCharType="end"/>
      </w:r>
      <w:bookmarkEnd w:id="12"/>
    </w:p>
    <w:p w14:paraId="69E55AAD" w14:textId="65BBC6F4" w:rsidR="00685DAE" w:rsidRDefault="00685DAE" w:rsidP="00A970F3">
      <w:pPr>
        <w:rPr>
          <w:rFonts w:ascii="Arial" w:hAnsi="Arial" w:cs="Arial"/>
        </w:rPr>
      </w:pPr>
    </w:p>
    <w:p w14:paraId="6FCC6883" w14:textId="77777777" w:rsidR="00F93673" w:rsidRDefault="00F93673" w:rsidP="00A970F3">
      <w:pPr>
        <w:rPr>
          <w:rFonts w:ascii="Arial" w:hAnsi="Arial" w:cs="Arial"/>
        </w:rPr>
      </w:pPr>
    </w:p>
    <w:p w14:paraId="1ED484E7" w14:textId="2782F348" w:rsidR="001A5797" w:rsidRPr="00685DAE" w:rsidRDefault="001A5797" w:rsidP="00A970F3">
      <w:pPr>
        <w:rPr>
          <w:rFonts w:ascii="Arial" w:hAnsi="Arial"/>
        </w:rPr>
      </w:pPr>
      <w:r w:rsidRPr="00685DAE">
        <w:rPr>
          <w:rFonts w:ascii="Arial" w:hAnsi="Arial"/>
          <w:b/>
        </w:rPr>
        <w:t>Date:</w:t>
      </w:r>
      <w:r w:rsidRPr="00685DAE">
        <w:rPr>
          <w:rFonts w:ascii="Arial" w:hAnsi="Arial"/>
        </w:rPr>
        <w:t xml:space="preserve">  </w:t>
      </w:r>
      <w:r w:rsidR="00F93673" w:rsidRPr="00685DAE">
        <w:rPr>
          <w:rFonts w:ascii="Arial" w:hAnsi="Arial" w:cs="Arial"/>
        </w:rPr>
        <w:t>……………………………………………………</w:t>
      </w:r>
    </w:p>
    <w:p w14:paraId="59FB5487" w14:textId="77777777" w:rsidR="00685DAE" w:rsidRDefault="00685DAE" w:rsidP="00685DAE">
      <w:pPr>
        <w:ind w:right="-113"/>
        <w:rPr>
          <w:rFonts w:ascii="Arial" w:hAnsi="Arial"/>
        </w:rPr>
      </w:pPr>
    </w:p>
    <w:p w14:paraId="19E6AB3E" w14:textId="77777777" w:rsidR="00685DAE" w:rsidRPr="00767D15" w:rsidRDefault="00685DAE" w:rsidP="00685DAE">
      <w:pPr>
        <w:ind w:right="-113"/>
        <w:rPr>
          <w:rFonts w:ascii="Arial" w:hAnsi="Arial" w:cs="Arial"/>
          <w:iCs/>
        </w:rPr>
      </w:pPr>
    </w:p>
    <w:p w14:paraId="41442817" w14:textId="77777777" w:rsidR="001A5797" w:rsidRPr="00685DAE" w:rsidRDefault="00CC0A55" w:rsidP="00E51CFD">
      <w:pPr>
        <w:rPr>
          <w:rFonts w:ascii="Arial" w:hAnsi="Arial" w:cs="Arial"/>
          <w:sz w:val="18"/>
        </w:rPr>
      </w:pPr>
      <w:r w:rsidRPr="00685DAE">
        <w:rPr>
          <w:rFonts w:ascii="Arial" w:hAnsi="Arial" w:cs="Arial"/>
          <w:i/>
          <w:iCs/>
          <w:sz w:val="18"/>
        </w:rPr>
        <w:t xml:space="preserve">Data is transferred to a secure ILL database and is compliant with </w:t>
      </w:r>
      <w:r w:rsidR="00682DF2" w:rsidRPr="00685DAE">
        <w:rPr>
          <w:rFonts w:ascii="Arial" w:hAnsi="Arial" w:cs="Arial"/>
          <w:i/>
          <w:iCs/>
          <w:sz w:val="18"/>
        </w:rPr>
        <w:t xml:space="preserve">the Data Protection Acts 1988, </w:t>
      </w:r>
      <w:r w:rsidRPr="00685DAE">
        <w:rPr>
          <w:rFonts w:ascii="Arial" w:hAnsi="Arial" w:cs="Arial"/>
          <w:i/>
          <w:iCs/>
          <w:sz w:val="18"/>
        </w:rPr>
        <w:t>2003</w:t>
      </w:r>
      <w:r w:rsidR="00682DF2" w:rsidRPr="00685DAE">
        <w:rPr>
          <w:rFonts w:ascii="Arial" w:hAnsi="Arial" w:cs="Arial"/>
          <w:i/>
          <w:iCs/>
          <w:sz w:val="18"/>
        </w:rPr>
        <w:t xml:space="preserve"> &amp; 2018 </w:t>
      </w:r>
      <w:r w:rsidR="0044587E">
        <w:rPr>
          <w:rFonts w:ascii="Arial" w:hAnsi="Arial" w:cs="Arial"/>
          <w:i/>
          <w:iCs/>
          <w:sz w:val="18"/>
        </w:rPr>
        <w:t xml:space="preserve">and </w:t>
      </w:r>
      <w:r w:rsidR="00682DF2" w:rsidRPr="00685DAE">
        <w:rPr>
          <w:rFonts w:ascii="Arial" w:hAnsi="Arial" w:cs="Arial"/>
          <w:i/>
          <w:iCs/>
          <w:sz w:val="18"/>
        </w:rPr>
        <w:t>(GDPR</w:t>
      </w:r>
      <w:r w:rsidR="0044587E">
        <w:rPr>
          <w:rFonts w:ascii="Arial" w:hAnsi="Arial" w:cs="Arial"/>
          <w:i/>
          <w:iCs/>
          <w:sz w:val="18"/>
        </w:rPr>
        <w:t>, EU 2016/679)</w:t>
      </w:r>
      <w:r w:rsidR="00682DF2" w:rsidRPr="00685DAE">
        <w:rPr>
          <w:rFonts w:ascii="Arial" w:hAnsi="Arial" w:cs="Arial"/>
          <w:i/>
          <w:iCs/>
          <w:sz w:val="18"/>
        </w:rPr>
        <w:t>)</w:t>
      </w:r>
      <w:r w:rsidRPr="00685DAE">
        <w:rPr>
          <w:rFonts w:ascii="Arial" w:hAnsi="Arial" w:cs="Arial"/>
          <w:i/>
          <w:iCs/>
          <w:sz w:val="18"/>
        </w:rPr>
        <w:t>. For further information</w:t>
      </w:r>
      <w:r w:rsidR="00FB4CEC" w:rsidRPr="00685DAE">
        <w:rPr>
          <w:rFonts w:ascii="Arial" w:hAnsi="Arial" w:cs="Arial"/>
          <w:i/>
          <w:iCs/>
          <w:sz w:val="18"/>
        </w:rPr>
        <w:t xml:space="preserve"> on our records management</w:t>
      </w:r>
      <w:r w:rsidRPr="00685DAE">
        <w:rPr>
          <w:rFonts w:ascii="Arial" w:hAnsi="Arial" w:cs="Arial"/>
          <w:i/>
          <w:iCs/>
          <w:sz w:val="18"/>
        </w:rPr>
        <w:t xml:space="preserve"> </w:t>
      </w:r>
      <w:r w:rsidR="00766540" w:rsidRPr="00685DAE">
        <w:rPr>
          <w:rFonts w:ascii="Arial" w:hAnsi="Arial" w:cs="Arial"/>
          <w:i/>
          <w:iCs/>
          <w:sz w:val="18"/>
        </w:rPr>
        <w:t>please</w:t>
      </w:r>
      <w:r w:rsidR="00682DF2" w:rsidRPr="00685DAE">
        <w:rPr>
          <w:rFonts w:ascii="Arial" w:hAnsi="Arial" w:cs="Arial"/>
          <w:i/>
          <w:iCs/>
          <w:sz w:val="18"/>
        </w:rPr>
        <w:t xml:space="preserve"> </w:t>
      </w:r>
      <w:r w:rsidR="00766540" w:rsidRPr="00685DAE">
        <w:rPr>
          <w:rFonts w:ascii="Arial" w:hAnsi="Arial" w:cs="Arial"/>
          <w:i/>
          <w:iCs/>
          <w:sz w:val="18"/>
        </w:rPr>
        <w:t>consult</w:t>
      </w:r>
      <w:r w:rsidRPr="00685DAE">
        <w:rPr>
          <w:rFonts w:ascii="Arial" w:hAnsi="Arial" w:cs="Arial"/>
          <w:i/>
          <w:iCs/>
          <w:sz w:val="18"/>
        </w:rPr>
        <w:t xml:space="preserve"> </w:t>
      </w:r>
      <w:r w:rsidR="00482A39" w:rsidRPr="00685DAE">
        <w:rPr>
          <w:rFonts w:ascii="Arial" w:hAnsi="Arial" w:cs="Arial"/>
          <w:i/>
          <w:iCs/>
          <w:sz w:val="18"/>
        </w:rPr>
        <w:t xml:space="preserve">the notice on the back of this form or see </w:t>
      </w:r>
      <w:hyperlink r:id="rId8" w:history="1">
        <w:r w:rsidRPr="00685DAE">
          <w:rPr>
            <w:rStyle w:val="Hyperlink"/>
            <w:rFonts w:ascii="Arial" w:hAnsi="Arial" w:cs="Arial"/>
            <w:sz w:val="18"/>
          </w:rPr>
          <w:t>https://www.ria.ie/library/about/services</w:t>
        </w:r>
      </w:hyperlink>
    </w:p>
    <w:p w14:paraId="6EC2C787" w14:textId="0D9861B8" w:rsidR="00682DF2" w:rsidRDefault="00682DF2" w:rsidP="00E51CFD">
      <w:pPr>
        <w:jc w:val="center"/>
        <w:rPr>
          <w:rFonts w:ascii="Arial" w:hAnsi="Arial"/>
          <w:sz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390"/>
        <w:gridCol w:w="970"/>
      </w:tblGrid>
      <w:tr w:rsidR="0014092D" w14:paraId="52CD73C1" w14:textId="77777777" w:rsidTr="00AF4C84">
        <w:tc>
          <w:tcPr>
            <w:tcW w:w="4482" w:type="pct"/>
            <w:tcMar>
              <w:right w:w="108" w:type="dxa"/>
            </w:tcMar>
            <w:vAlign w:val="center"/>
          </w:tcPr>
          <w:p w14:paraId="7C0F701B" w14:textId="77777777" w:rsidR="0014092D" w:rsidRPr="004D5F75" w:rsidRDefault="0014092D" w:rsidP="00AF4C8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D5F75">
              <w:rPr>
                <w:rFonts w:ascii="Arial" w:hAnsi="Arial" w:cs="Arial"/>
                <w:b/>
                <w:sz w:val="22"/>
                <w:szCs w:val="22"/>
              </w:rPr>
              <w:t>INTERLIBRARY LOAN REQUEST and COPYRIGHT DECLARATION FORM</w:t>
            </w:r>
          </w:p>
        </w:tc>
        <w:tc>
          <w:tcPr>
            <w:tcW w:w="518" w:type="pct"/>
            <w:vAlign w:val="center"/>
          </w:tcPr>
          <w:p w14:paraId="774CA7C7" w14:textId="77777777" w:rsidR="0014092D" w:rsidRDefault="0014092D" w:rsidP="00AF4C84">
            <w:pPr>
              <w:pStyle w:val="BodyText"/>
              <w:jc w:val="center"/>
            </w:pPr>
            <w:r>
              <w:rPr>
                <w:noProof/>
                <w:lang w:val="en-IE" w:eastAsia="en-IE"/>
              </w:rPr>
              <w:drawing>
                <wp:inline distT="0" distB="0" distL="0" distR="0" wp14:anchorId="2EDE93B2" wp14:editId="2BD4F2AD">
                  <wp:extent cx="361950" cy="361950"/>
                  <wp:effectExtent l="0" t="0" r="0" b="0"/>
                  <wp:docPr id="3" name="Picture 3" descr="RIA circ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IA circ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6BF29B6" w14:textId="60609C81" w:rsidR="0014092D" w:rsidRDefault="0014092D" w:rsidP="00E51CFD">
      <w:pPr>
        <w:rPr>
          <w:rFonts w:ascii="Arial" w:hAnsi="Arial"/>
          <w:sz w:val="22"/>
        </w:rPr>
      </w:pPr>
    </w:p>
    <w:p w14:paraId="7560E770" w14:textId="77777777" w:rsidR="00A970F3" w:rsidRDefault="00A970F3" w:rsidP="00E51CFD">
      <w:pPr>
        <w:rPr>
          <w:rFonts w:ascii="Arial" w:hAnsi="Arial"/>
          <w:sz w:val="22"/>
        </w:rPr>
      </w:pPr>
    </w:p>
    <w:p w14:paraId="252A5E65" w14:textId="2018DCE8" w:rsidR="00682DF2" w:rsidRPr="0014092D" w:rsidRDefault="0014092D" w:rsidP="00E51CFD">
      <w:pPr>
        <w:spacing w:after="200" w:line="276" w:lineRule="auto"/>
        <w:rPr>
          <w:rFonts w:ascii="Calibri" w:eastAsia="Calibri" w:hAnsi="Calibri" w:cs="Calibri"/>
          <w:sz w:val="24"/>
          <w:szCs w:val="24"/>
          <w:lang w:val="en-IE"/>
        </w:rPr>
      </w:pPr>
      <w:r>
        <w:rPr>
          <w:rFonts w:ascii="Calibri" w:hAnsi="Calibri" w:cs="Calibri"/>
          <w:b/>
          <w:sz w:val="24"/>
          <w:szCs w:val="24"/>
          <w:lang w:val="en-IE"/>
        </w:rPr>
        <w:t>P</w:t>
      </w:r>
      <w:r w:rsidRPr="0014092D">
        <w:rPr>
          <w:rFonts w:ascii="Calibri" w:hAnsi="Calibri" w:cs="Calibri"/>
          <w:b/>
          <w:sz w:val="24"/>
          <w:szCs w:val="24"/>
          <w:lang w:val="en-IE"/>
        </w:rPr>
        <w:t>rocedures</w:t>
      </w:r>
      <w:r w:rsidR="00E51CFD">
        <w:rPr>
          <w:rFonts w:ascii="Calibri" w:hAnsi="Calibri" w:cs="Calibri"/>
          <w:b/>
          <w:sz w:val="24"/>
          <w:szCs w:val="24"/>
          <w:lang w:val="en-IE"/>
        </w:rPr>
        <w:t xml:space="preserve">:  </w:t>
      </w:r>
    </w:p>
    <w:p w14:paraId="32BF7431" w14:textId="15DFC122" w:rsidR="00682DF2" w:rsidRPr="00682DF2" w:rsidRDefault="00682DF2" w:rsidP="00682DF2">
      <w:pPr>
        <w:spacing w:after="200" w:line="276" w:lineRule="auto"/>
        <w:rPr>
          <w:rFonts w:ascii="Calibri" w:eastAsia="Calibri" w:hAnsi="Calibri"/>
          <w:sz w:val="24"/>
          <w:szCs w:val="24"/>
          <w:lang w:val="en-IE"/>
        </w:rPr>
      </w:pPr>
      <w:r w:rsidRPr="00682DF2">
        <w:rPr>
          <w:rFonts w:ascii="Calibri" w:eastAsia="Calibri" w:hAnsi="Calibri"/>
          <w:sz w:val="24"/>
          <w:szCs w:val="24"/>
          <w:lang w:val="en-IE"/>
        </w:rPr>
        <w:t xml:space="preserve">Academy Members and staff may apply for items on </w:t>
      </w:r>
      <w:r w:rsidRPr="00682DF2">
        <w:rPr>
          <w:rFonts w:ascii="Calibri" w:eastAsia="Calibri" w:hAnsi="Calibri"/>
          <w:b/>
          <w:sz w:val="24"/>
          <w:szCs w:val="24"/>
          <w:lang w:val="en-IE"/>
        </w:rPr>
        <w:t>Inter</w:t>
      </w:r>
      <w:r w:rsidR="00EF645E">
        <w:rPr>
          <w:rFonts w:ascii="Calibri" w:eastAsia="Calibri" w:hAnsi="Calibri"/>
          <w:b/>
          <w:sz w:val="24"/>
          <w:szCs w:val="24"/>
          <w:lang w:val="en-IE"/>
        </w:rPr>
        <w:t>l</w:t>
      </w:r>
      <w:r w:rsidRPr="00682DF2">
        <w:rPr>
          <w:rFonts w:ascii="Calibri" w:eastAsia="Calibri" w:hAnsi="Calibri"/>
          <w:b/>
          <w:sz w:val="24"/>
          <w:szCs w:val="24"/>
          <w:lang w:val="en-IE"/>
        </w:rPr>
        <w:t>ibrary Loan (ILL)</w:t>
      </w:r>
      <w:r w:rsidRPr="00682DF2">
        <w:rPr>
          <w:rFonts w:ascii="Calibri" w:eastAsia="Calibri" w:hAnsi="Calibri"/>
          <w:sz w:val="24"/>
          <w:szCs w:val="24"/>
          <w:lang w:val="en-IE"/>
        </w:rPr>
        <w:t xml:space="preserve"> provided that these are for work-related research or information.  </w:t>
      </w:r>
    </w:p>
    <w:p w14:paraId="75D951AA" w14:textId="77777777" w:rsidR="00682DF2" w:rsidRPr="00682DF2" w:rsidRDefault="00682DF2" w:rsidP="00682DF2">
      <w:pPr>
        <w:numPr>
          <w:ilvl w:val="0"/>
          <w:numId w:val="4"/>
        </w:numPr>
        <w:spacing w:after="200" w:line="276" w:lineRule="auto"/>
        <w:contextualSpacing/>
        <w:rPr>
          <w:rFonts w:ascii="Calibri" w:eastAsia="Calibri" w:hAnsi="Calibri"/>
          <w:sz w:val="24"/>
          <w:szCs w:val="24"/>
          <w:lang w:val="en-IE"/>
        </w:rPr>
      </w:pPr>
      <w:r w:rsidRPr="00682DF2">
        <w:rPr>
          <w:rFonts w:ascii="Calibri" w:eastAsia="Calibri" w:hAnsi="Calibri"/>
          <w:sz w:val="24"/>
          <w:szCs w:val="24"/>
          <w:lang w:val="en-IE"/>
        </w:rPr>
        <w:t xml:space="preserve">Applicants for ILLs must complete a request form and sign the requisite copyright declaration.  </w:t>
      </w:r>
    </w:p>
    <w:p w14:paraId="2D1EED1B" w14:textId="77777777" w:rsidR="00682DF2" w:rsidRPr="00682DF2" w:rsidRDefault="00682DF2" w:rsidP="00682DF2">
      <w:pPr>
        <w:numPr>
          <w:ilvl w:val="0"/>
          <w:numId w:val="4"/>
        </w:numPr>
        <w:spacing w:after="200" w:line="276" w:lineRule="auto"/>
        <w:contextualSpacing/>
        <w:rPr>
          <w:rFonts w:ascii="Calibri" w:eastAsia="Calibri" w:hAnsi="Calibri"/>
          <w:sz w:val="24"/>
          <w:szCs w:val="24"/>
          <w:lang w:val="en-IE"/>
        </w:rPr>
      </w:pPr>
      <w:r w:rsidRPr="00682DF2">
        <w:rPr>
          <w:rFonts w:ascii="Calibri" w:eastAsia="Calibri" w:hAnsi="Calibri"/>
          <w:sz w:val="24"/>
          <w:szCs w:val="24"/>
          <w:lang w:val="en-IE"/>
        </w:rPr>
        <w:t xml:space="preserve">Details of the loan item, the lending library, borrower or borrowing department, contact details etc. are input to a secure, passworded ILL database maintained by the Library.  </w:t>
      </w:r>
    </w:p>
    <w:p w14:paraId="167AF283" w14:textId="77777777" w:rsidR="00682DF2" w:rsidRPr="00682DF2" w:rsidRDefault="00682DF2" w:rsidP="00682DF2">
      <w:pPr>
        <w:numPr>
          <w:ilvl w:val="0"/>
          <w:numId w:val="4"/>
        </w:numPr>
        <w:spacing w:after="200" w:line="276" w:lineRule="auto"/>
        <w:contextualSpacing/>
        <w:rPr>
          <w:rFonts w:ascii="Calibri" w:eastAsia="Calibri" w:hAnsi="Calibri"/>
          <w:sz w:val="24"/>
          <w:szCs w:val="24"/>
          <w:lang w:val="en-IE"/>
        </w:rPr>
      </w:pPr>
      <w:r w:rsidRPr="00682DF2">
        <w:rPr>
          <w:rFonts w:ascii="Calibri" w:eastAsia="Calibri" w:hAnsi="Calibri"/>
          <w:sz w:val="24"/>
          <w:szCs w:val="24"/>
          <w:lang w:val="en-IE"/>
        </w:rPr>
        <w:t xml:space="preserve">If applications are initiated by email, a form will be sent to the requester for completion and signature.  </w:t>
      </w:r>
    </w:p>
    <w:p w14:paraId="4A665026" w14:textId="127C78BC" w:rsidR="005A7813" w:rsidRDefault="00682DF2" w:rsidP="00682DF2">
      <w:pPr>
        <w:numPr>
          <w:ilvl w:val="0"/>
          <w:numId w:val="4"/>
        </w:numPr>
        <w:spacing w:after="200" w:line="276" w:lineRule="auto"/>
        <w:contextualSpacing/>
        <w:rPr>
          <w:rFonts w:ascii="Calibri" w:eastAsia="Calibri" w:hAnsi="Calibri"/>
          <w:sz w:val="24"/>
          <w:szCs w:val="24"/>
          <w:lang w:val="en-IE"/>
        </w:rPr>
      </w:pPr>
      <w:r w:rsidRPr="00682DF2">
        <w:rPr>
          <w:rFonts w:ascii="Calibri" w:eastAsia="Calibri" w:hAnsi="Calibri"/>
          <w:sz w:val="24"/>
          <w:szCs w:val="24"/>
          <w:lang w:val="en-IE"/>
        </w:rPr>
        <w:t xml:space="preserve">Loans are computed annually for statistical purposes. </w:t>
      </w:r>
      <w:r w:rsidR="00767D15">
        <w:rPr>
          <w:rFonts w:ascii="Calibri" w:eastAsia="Calibri" w:hAnsi="Calibri"/>
          <w:sz w:val="24"/>
          <w:szCs w:val="24"/>
          <w:lang w:val="en-IE"/>
        </w:rPr>
        <w:t xml:space="preserve"> </w:t>
      </w:r>
    </w:p>
    <w:p w14:paraId="05B64CEE" w14:textId="7B726CF5" w:rsidR="00682DF2" w:rsidRDefault="005A7813" w:rsidP="005A7813">
      <w:pPr>
        <w:numPr>
          <w:ilvl w:val="0"/>
          <w:numId w:val="4"/>
        </w:numPr>
        <w:spacing w:after="200" w:line="276" w:lineRule="auto"/>
        <w:contextualSpacing/>
        <w:rPr>
          <w:rFonts w:ascii="Calibri" w:eastAsia="Calibri" w:hAnsi="Calibri"/>
          <w:sz w:val="24"/>
          <w:szCs w:val="24"/>
          <w:lang w:val="en-IE"/>
        </w:rPr>
      </w:pPr>
      <w:r w:rsidRPr="005A7813">
        <w:rPr>
          <w:rFonts w:ascii="Calibri" w:eastAsia="Calibri" w:hAnsi="Calibri"/>
          <w:sz w:val="24"/>
          <w:szCs w:val="24"/>
          <w:lang w:val="en-IE"/>
        </w:rPr>
        <w:t>Spreadsheets will be generated</w:t>
      </w:r>
      <w:r w:rsidR="00682DF2" w:rsidRPr="005A7813">
        <w:rPr>
          <w:rFonts w:ascii="Calibri" w:eastAsia="Calibri" w:hAnsi="Calibri"/>
          <w:sz w:val="24"/>
          <w:szCs w:val="24"/>
          <w:lang w:val="en-IE"/>
        </w:rPr>
        <w:t xml:space="preserve"> </w:t>
      </w:r>
      <w:r>
        <w:rPr>
          <w:rFonts w:ascii="Calibri" w:eastAsia="Calibri" w:hAnsi="Calibri"/>
          <w:sz w:val="24"/>
          <w:szCs w:val="24"/>
          <w:lang w:val="en-IE"/>
        </w:rPr>
        <w:t>recording the following data:</w:t>
      </w:r>
      <w:r w:rsidR="00767D15">
        <w:rPr>
          <w:rFonts w:ascii="Calibri" w:eastAsia="Calibri" w:hAnsi="Calibri"/>
          <w:sz w:val="24"/>
          <w:szCs w:val="24"/>
          <w:lang w:val="en-IE"/>
        </w:rPr>
        <w:t xml:space="preserve">  </w:t>
      </w:r>
    </w:p>
    <w:p w14:paraId="159950A3" w14:textId="59B874CA" w:rsidR="005A7813" w:rsidRDefault="005A7813" w:rsidP="005A7813">
      <w:pPr>
        <w:spacing w:after="200" w:line="276" w:lineRule="auto"/>
        <w:ind w:left="720"/>
        <w:contextualSpacing/>
        <w:rPr>
          <w:rFonts w:ascii="Calibri" w:eastAsia="Calibri" w:hAnsi="Calibri"/>
          <w:sz w:val="24"/>
          <w:szCs w:val="24"/>
          <w:lang w:val="en-IE"/>
        </w:rPr>
      </w:pPr>
      <w:r>
        <w:rPr>
          <w:rFonts w:ascii="Calibri" w:eastAsia="Calibri" w:hAnsi="Calibri"/>
          <w:sz w:val="24"/>
          <w:szCs w:val="24"/>
          <w:lang w:val="en-IE"/>
        </w:rPr>
        <w:t xml:space="preserve">Borrowing Dept.; </w:t>
      </w:r>
      <w:r w:rsidR="00C16A05">
        <w:rPr>
          <w:rFonts w:ascii="Calibri" w:eastAsia="Calibri" w:hAnsi="Calibri"/>
          <w:sz w:val="24"/>
          <w:szCs w:val="24"/>
          <w:lang w:val="en-IE"/>
        </w:rPr>
        <w:t>Request</w:t>
      </w:r>
      <w:r>
        <w:rPr>
          <w:rFonts w:ascii="Calibri" w:eastAsia="Calibri" w:hAnsi="Calibri"/>
          <w:sz w:val="24"/>
          <w:szCs w:val="24"/>
          <w:lang w:val="en-IE"/>
        </w:rPr>
        <w:t xml:space="preserve"> no.; Accounts to which payment to be transferred, e.g. Library Income; Miscellaneous Income (postage costs)</w:t>
      </w:r>
      <w:r w:rsidR="00767D15">
        <w:rPr>
          <w:rFonts w:ascii="Calibri" w:eastAsia="Calibri" w:hAnsi="Calibri"/>
          <w:sz w:val="24"/>
          <w:szCs w:val="24"/>
          <w:lang w:val="en-IE"/>
        </w:rPr>
        <w:t xml:space="preserve">. </w:t>
      </w:r>
    </w:p>
    <w:p w14:paraId="5F52EE4E" w14:textId="6BADDE07" w:rsidR="005A7813" w:rsidRPr="005A7813" w:rsidRDefault="005A7813" w:rsidP="00844576">
      <w:pPr>
        <w:spacing w:after="200" w:line="276" w:lineRule="auto"/>
        <w:ind w:left="720"/>
        <w:contextualSpacing/>
        <w:rPr>
          <w:rFonts w:ascii="Calibri" w:eastAsia="Calibri" w:hAnsi="Calibri"/>
          <w:sz w:val="24"/>
          <w:szCs w:val="24"/>
          <w:lang w:val="en-IE"/>
        </w:rPr>
      </w:pPr>
      <w:r>
        <w:rPr>
          <w:rFonts w:ascii="Calibri" w:eastAsia="Calibri" w:hAnsi="Calibri"/>
          <w:sz w:val="24"/>
          <w:szCs w:val="24"/>
          <w:lang w:val="en-IE"/>
        </w:rPr>
        <w:t>The spreadsheet will be forwarded to Accounts on a quarterly basis to enable transfers.</w:t>
      </w:r>
    </w:p>
    <w:p w14:paraId="3DB208EC" w14:textId="77777777" w:rsidR="00682DF2" w:rsidRDefault="00682DF2" w:rsidP="00682DF2">
      <w:pPr>
        <w:spacing w:after="200" w:line="276" w:lineRule="auto"/>
        <w:contextualSpacing/>
        <w:rPr>
          <w:rFonts w:ascii="Calibri" w:eastAsia="Calibri" w:hAnsi="Calibri"/>
          <w:sz w:val="24"/>
          <w:szCs w:val="24"/>
          <w:lang w:val="en-IE"/>
        </w:rPr>
      </w:pPr>
    </w:p>
    <w:p w14:paraId="720D23FE" w14:textId="77777777" w:rsidR="00682DF2" w:rsidRPr="00682DF2" w:rsidRDefault="00682DF2" w:rsidP="00682DF2">
      <w:pPr>
        <w:spacing w:after="200" w:line="276" w:lineRule="auto"/>
        <w:contextualSpacing/>
        <w:rPr>
          <w:rFonts w:ascii="Calibri" w:eastAsia="Calibri" w:hAnsi="Calibri"/>
          <w:sz w:val="24"/>
          <w:szCs w:val="24"/>
          <w:lang w:val="en-IE"/>
        </w:rPr>
      </w:pPr>
    </w:p>
    <w:p w14:paraId="7D2AB471" w14:textId="77777777" w:rsidR="00682DF2" w:rsidRPr="00682DF2" w:rsidRDefault="00682DF2" w:rsidP="00682DF2">
      <w:pPr>
        <w:spacing w:after="200" w:line="276" w:lineRule="auto"/>
        <w:rPr>
          <w:rFonts w:ascii="Calibri" w:eastAsia="Calibri" w:hAnsi="Calibri"/>
          <w:b/>
          <w:sz w:val="24"/>
          <w:szCs w:val="24"/>
          <w:lang w:val="en-IE"/>
        </w:rPr>
      </w:pPr>
      <w:r w:rsidRPr="00682DF2">
        <w:rPr>
          <w:rFonts w:ascii="Calibri" w:eastAsia="Calibri" w:hAnsi="Calibri"/>
          <w:b/>
          <w:sz w:val="24"/>
          <w:szCs w:val="24"/>
          <w:lang w:val="en-IE"/>
        </w:rPr>
        <w:t xml:space="preserve">Retention Schedules for ILL forms and records:  </w:t>
      </w:r>
    </w:p>
    <w:p w14:paraId="6A5945EA" w14:textId="77777777" w:rsidR="00682DF2" w:rsidRPr="00682DF2" w:rsidRDefault="00682DF2" w:rsidP="00682DF2">
      <w:pPr>
        <w:spacing w:line="276" w:lineRule="auto"/>
        <w:ind w:left="720"/>
        <w:contextualSpacing/>
        <w:rPr>
          <w:rFonts w:ascii="Calibri" w:eastAsia="Calibri" w:hAnsi="Calibri"/>
          <w:sz w:val="24"/>
          <w:szCs w:val="24"/>
          <w:lang w:val="en-IE"/>
        </w:rPr>
      </w:pPr>
      <w:r w:rsidRPr="00682DF2">
        <w:rPr>
          <w:rFonts w:ascii="Calibri" w:eastAsia="Calibri" w:hAnsi="Calibri"/>
          <w:b/>
          <w:sz w:val="24"/>
          <w:szCs w:val="24"/>
          <w:lang w:val="en-IE"/>
        </w:rPr>
        <w:t xml:space="preserve">1 </w:t>
      </w:r>
      <w:r w:rsidRPr="00682DF2">
        <w:rPr>
          <w:rFonts w:ascii="Calibri" w:eastAsia="Calibri" w:hAnsi="Calibri"/>
          <w:sz w:val="24"/>
          <w:szCs w:val="24"/>
          <w:lang w:val="en-IE"/>
        </w:rPr>
        <w:t xml:space="preserve">Applications are retained for three years for audit purposes and thereafter securely shredded.  </w:t>
      </w:r>
    </w:p>
    <w:p w14:paraId="7DDC0D60" w14:textId="77777777" w:rsidR="00682DF2" w:rsidRPr="00682DF2" w:rsidRDefault="00682DF2" w:rsidP="00682DF2">
      <w:pPr>
        <w:spacing w:line="276" w:lineRule="auto"/>
        <w:ind w:left="720"/>
        <w:contextualSpacing/>
        <w:rPr>
          <w:rFonts w:ascii="Calibri" w:eastAsia="Calibri" w:hAnsi="Calibri"/>
          <w:sz w:val="24"/>
          <w:szCs w:val="24"/>
          <w:lang w:val="en-IE"/>
        </w:rPr>
      </w:pPr>
      <w:r w:rsidRPr="00682DF2">
        <w:rPr>
          <w:rFonts w:ascii="Calibri" w:eastAsia="Calibri" w:hAnsi="Calibri"/>
          <w:b/>
          <w:sz w:val="24"/>
          <w:szCs w:val="24"/>
          <w:lang w:val="en-IE"/>
        </w:rPr>
        <w:t xml:space="preserve">2 </w:t>
      </w:r>
      <w:r w:rsidRPr="00682DF2">
        <w:rPr>
          <w:rFonts w:ascii="Calibri" w:eastAsia="Calibri" w:hAnsi="Calibri"/>
          <w:sz w:val="24"/>
          <w:szCs w:val="24"/>
          <w:lang w:val="en-IE"/>
        </w:rPr>
        <w:t xml:space="preserve">The borrower’s name and other personal data are deleted upon return of the loan.  </w:t>
      </w:r>
    </w:p>
    <w:p w14:paraId="7DFA273D" w14:textId="74375AAE" w:rsidR="00682DF2" w:rsidRDefault="00682DF2" w:rsidP="00682DF2">
      <w:pPr>
        <w:spacing w:line="276" w:lineRule="auto"/>
        <w:ind w:left="720"/>
        <w:contextualSpacing/>
        <w:rPr>
          <w:rFonts w:ascii="Calibri" w:eastAsia="Calibri" w:hAnsi="Calibri"/>
          <w:sz w:val="24"/>
          <w:szCs w:val="24"/>
          <w:lang w:val="en-IE"/>
        </w:rPr>
      </w:pPr>
      <w:r w:rsidRPr="00682DF2">
        <w:rPr>
          <w:rFonts w:ascii="Calibri" w:eastAsia="Calibri" w:hAnsi="Calibri"/>
          <w:b/>
          <w:sz w:val="24"/>
          <w:szCs w:val="24"/>
          <w:lang w:val="en-IE"/>
        </w:rPr>
        <w:t xml:space="preserve">3 </w:t>
      </w:r>
      <w:r w:rsidRPr="00682DF2">
        <w:rPr>
          <w:rFonts w:ascii="Calibri" w:eastAsia="Calibri" w:hAnsi="Calibri"/>
          <w:sz w:val="24"/>
          <w:szCs w:val="24"/>
          <w:lang w:val="en-IE"/>
        </w:rPr>
        <w:t xml:space="preserve">Other loan data are deleted after </w:t>
      </w:r>
      <w:r w:rsidR="00065181">
        <w:rPr>
          <w:rFonts w:ascii="Calibri" w:eastAsia="Calibri" w:hAnsi="Calibri"/>
          <w:sz w:val="24"/>
          <w:szCs w:val="24"/>
          <w:lang w:val="en-IE"/>
        </w:rPr>
        <w:t xml:space="preserve">six </w:t>
      </w:r>
      <w:r w:rsidRPr="00682DF2">
        <w:rPr>
          <w:rFonts w:ascii="Calibri" w:eastAsia="Calibri" w:hAnsi="Calibri"/>
          <w:sz w:val="24"/>
          <w:szCs w:val="24"/>
          <w:lang w:val="en-IE"/>
        </w:rPr>
        <w:t xml:space="preserve">years.  </w:t>
      </w:r>
    </w:p>
    <w:p w14:paraId="0ABDD174" w14:textId="79E5190A" w:rsidR="005A7813" w:rsidRPr="00C16A05" w:rsidRDefault="005A7813" w:rsidP="00682DF2">
      <w:pPr>
        <w:spacing w:line="276" w:lineRule="auto"/>
        <w:ind w:left="720"/>
        <w:contextualSpacing/>
        <w:rPr>
          <w:rFonts w:ascii="Calibri" w:eastAsia="Calibri" w:hAnsi="Calibri"/>
          <w:sz w:val="24"/>
          <w:szCs w:val="24"/>
          <w:lang w:val="en-IE"/>
        </w:rPr>
      </w:pPr>
      <w:r>
        <w:rPr>
          <w:rFonts w:ascii="Calibri" w:eastAsia="Calibri" w:hAnsi="Calibri"/>
          <w:b/>
          <w:sz w:val="24"/>
          <w:szCs w:val="24"/>
          <w:lang w:val="en-IE"/>
        </w:rPr>
        <w:t xml:space="preserve">4 </w:t>
      </w:r>
      <w:r w:rsidRPr="00C16A05">
        <w:rPr>
          <w:rFonts w:ascii="Calibri" w:eastAsia="Calibri" w:hAnsi="Calibri"/>
          <w:sz w:val="24"/>
          <w:szCs w:val="24"/>
          <w:lang w:val="en-IE"/>
        </w:rPr>
        <w:t xml:space="preserve">Relevant Accounts data will be retained by the Accounts Dept. for </w:t>
      </w:r>
      <w:r w:rsidR="00065181" w:rsidRPr="00C16A05">
        <w:rPr>
          <w:rFonts w:ascii="Calibri" w:eastAsia="Calibri" w:hAnsi="Calibri"/>
          <w:sz w:val="24"/>
          <w:szCs w:val="24"/>
          <w:lang w:val="en-IE"/>
        </w:rPr>
        <w:t xml:space="preserve">six </w:t>
      </w:r>
      <w:r w:rsidRPr="00C16A05">
        <w:rPr>
          <w:rFonts w:ascii="Calibri" w:eastAsia="Calibri" w:hAnsi="Calibri"/>
          <w:sz w:val="24"/>
          <w:szCs w:val="24"/>
          <w:lang w:val="en-IE"/>
        </w:rPr>
        <w:t>years.</w:t>
      </w:r>
    </w:p>
    <w:p w14:paraId="00C049AC" w14:textId="77777777" w:rsidR="00682DF2" w:rsidRPr="00682DF2" w:rsidRDefault="00682DF2" w:rsidP="00682DF2">
      <w:pPr>
        <w:spacing w:line="276" w:lineRule="auto"/>
        <w:rPr>
          <w:rFonts w:ascii="Calibri" w:eastAsia="Calibri" w:hAnsi="Calibri"/>
          <w:sz w:val="24"/>
          <w:szCs w:val="24"/>
          <w:lang w:val="en-IE"/>
        </w:rPr>
      </w:pPr>
    </w:p>
    <w:p w14:paraId="6BD6FE5C" w14:textId="77777777" w:rsidR="00682DF2" w:rsidRPr="00682DF2" w:rsidRDefault="00682DF2" w:rsidP="00682DF2">
      <w:pPr>
        <w:spacing w:line="276" w:lineRule="auto"/>
        <w:rPr>
          <w:rFonts w:ascii="Calibri" w:eastAsia="Calibri" w:hAnsi="Calibri"/>
          <w:sz w:val="24"/>
          <w:szCs w:val="24"/>
          <w:lang w:val="en-IE"/>
        </w:rPr>
      </w:pPr>
    </w:p>
    <w:p w14:paraId="31E8F613" w14:textId="77777777" w:rsidR="00682DF2" w:rsidRPr="00682DF2" w:rsidRDefault="00682DF2" w:rsidP="00682DF2">
      <w:pPr>
        <w:spacing w:line="276" w:lineRule="auto"/>
        <w:rPr>
          <w:rFonts w:ascii="Calibri" w:eastAsia="Calibri" w:hAnsi="Calibri"/>
          <w:sz w:val="24"/>
          <w:szCs w:val="24"/>
          <w:lang w:val="en-IE"/>
        </w:rPr>
      </w:pPr>
    </w:p>
    <w:p w14:paraId="5135166F" w14:textId="08C03CFB" w:rsidR="00682DF2" w:rsidRPr="00682DF2" w:rsidRDefault="00682DF2" w:rsidP="00682DF2">
      <w:pPr>
        <w:spacing w:line="276" w:lineRule="auto"/>
        <w:rPr>
          <w:rFonts w:ascii="Calibri" w:eastAsia="Calibri" w:hAnsi="Calibri"/>
          <w:sz w:val="24"/>
          <w:szCs w:val="24"/>
          <w:lang w:val="en-IE"/>
        </w:rPr>
      </w:pPr>
      <w:r w:rsidRPr="00682DF2">
        <w:rPr>
          <w:rFonts w:ascii="Calibri" w:eastAsia="Calibri" w:hAnsi="Calibri"/>
          <w:sz w:val="24"/>
          <w:szCs w:val="24"/>
          <w:lang w:val="en-IE"/>
        </w:rPr>
        <w:t xml:space="preserve">Version </w:t>
      </w:r>
      <w:r w:rsidR="005A7813">
        <w:rPr>
          <w:rFonts w:ascii="Calibri" w:eastAsia="Calibri" w:hAnsi="Calibri"/>
          <w:sz w:val="24"/>
          <w:szCs w:val="24"/>
          <w:lang w:val="en-IE"/>
        </w:rPr>
        <w:t>4</w:t>
      </w:r>
      <w:r w:rsidRPr="00682DF2">
        <w:rPr>
          <w:rFonts w:ascii="Calibri" w:eastAsia="Calibri" w:hAnsi="Calibri"/>
          <w:sz w:val="24"/>
          <w:szCs w:val="24"/>
          <w:lang w:val="en-IE"/>
        </w:rPr>
        <w:t>, S. Fitzpatrick, Librarian</w:t>
      </w:r>
    </w:p>
    <w:p w14:paraId="7CAA90DD" w14:textId="6CB2CCAC" w:rsidR="00682DF2" w:rsidRPr="00682DF2" w:rsidRDefault="00844576" w:rsidP="00682DF2">
      <w:pPr>
        <w:spacing w:line="276" w:lineRule="auto"/>
        <w:rPr>
          <w:rFonts w:ascii="Calibri" w:eastAsia="Calibri" w:hAnsi="Calibri"/>
          <w:sz w:val="24"/>
          <w:szCs w:val="24"/>
          <w:lang w:val="en-IE"/>
        </w:rPr>
      </w:pPr>
      <w:r>
        <w:rPr>
          <w:rFonts w:ascii="Calibri" w:eastAsia="Calibri" w:hAnsi="Calibri"/>
          <w:sz w:val="24"/>
          <w:szCs w:val="24"/>
          <w:lang w:val="en-IE"/>
        </w:rPr>
        <w:t xml:space="preserve">March </w:t>
      </w:r>
      <w:r w:rsidR="00682DF2" w:rsidRPr="00682DF2">
        <w:rPr>
          <w:rFonts w:ascii="Calibri" w:eastAsia="Calibri" w:hAnsi="Calibri"/>
          <w:sz w:val="24"/>
          <w:szCs w:val="24"/>
          <w:lang w:val="en-IE"/>
        </w:rPr>
        <w:t>201</w:t>
      </w:r>
      <w:r w:rsidR="005A7813">
        <w:rPr>
          <w:rFonts w:ascii="Calibri" w:eastAsia="Calibri" w:hAnsi="Calibri"/>
          <w:sz w:val="24"/>
          <w:szCs w:val="24"/>
          <w:lang w:val="en-IE"/>
        </w:rPr>
        <w:t>9</w:t>
      </w:r>
    </w:p>
    <w:sectPr w:rsidR="00682DF2" w:rsidRPr="00682DF2" w:rsidSect="00E51CF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851" w:right="1440" w:bottom="851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9882B8" w14:textId="77777777" w:rsidR="00BD7D83" w:rsidRDefault="00BD7D83" w:rsidP="00BD7D83">
      <w:r>
        <w:separator/>
      </w:r>
    </w:p>
  </w:endnote>
  <w:endnote w:type="continuationSeparator" w:id="0">
    <w:p w14:paraId="102284DF" w14:textId="77777777" w:rsidR="00BD7D83" w:rsidRDefault="00BD7D83" w:rsidP="00BD7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16C9E" w14:textId="77777777" w:rsidR="00BD7D83" w:rsidRDefault="00BD7D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D61CAB" w14:textId="77777777" w:rsidR="00BD7D83" w:rsidRDefault="00BD7D8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27BFD" w14:textId="77777777" w:rsidR="00BD7D83" w:rsidRDefault="00BD7D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BD5C83" w14:textId="77777777" w:rsidR="00BD7D83" w:rsidRDefault="00BD7D83" w:rsidP="00BD7D83">
      <w:r>
        <w:separator/>
      </w:r>
    </w:p>
  </w:footnote>
  <w:footnote w:type="continuationSeparator" w:id="0">
    <w:p w14:paraId="0BF7C5BD" w14:textId="77777777" w:rsidR="00BD7D83" w:rsidRDefault="00BD7D83" w:rsidP="00BD7D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A81723" w14:textId="77777777" w:rsidR="00BD7D83" w:rsidRDefault="00BD7D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D7A221" w14:textId="4DD4AB21" w:rsidR="00BD7D83" w:rsidRDefault="00BD7D8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65BD02" w14:textId="77777777" w:rsidR="00BD7D83" w:rsidRDefault="00BD7D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B5A3A"/>
    <w:multiLevelType w:val="hybridMultilevel"/>
    <w:tmpl w:val="5C467116"/>
    <w:lvl w:ilvl="0" w:tplc="C79409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072F5"/>
    <w:multiLevelType w:val="singleLevel"/>
    <w:tmpl w:val="23E429A8"/>
    <w:lvl w:ilvl="0">
      <w:start w:val="1"/>
      <w:numFmt w:val="decimal"/>
      <w:lvlText w:val="%1."/>
      <w:lvlJc w:val="right"/>
      <w:pPr>
        <w:tabs>
          <w:tab w:val="num" w:pos="454"/>
        </w:tabs>
        <w:ind w:left="454" w:hanging="284"/>
      </w:pPr>
      <w:rPr>
        <w:rFonts w:ascii="Arial" w:hAnsi="Arial" w:hint="default"/>
        <w:b w:val="0"/>
        <w:i w:val="0"/>
        <w:sz w:val="18"/>
      </w:rPr>
    </w:lvl>
  </w:abstractNum>
  <w:abstractNum w:abstractNumId="2" w15:restartNumberingAfterBreak="0">
    <w:nsid w:val="375D214F"/>
    <w:multiLevelType w:val="hybridMultilevel"/>
    <w:tmpl w:val="2F22AC5A"/>
    <w:lvl w:ilvl="0" w:tplc="1809000F">
      <w:start w:val="1"/>
      <w:numFmt w:val="decimal"/>
      <w:lvlText w:val="%1."/>
      <w:lvlJc w:val="left"/>
      <w:pPr>
        <w:ind w:left="530" w:hanging="360"/>
      </w:pPr>
    </w:lvl>
    <w:lvl w:ilvl="1" w:tplc="18090019" w:tentative="1">
      <w:start w:val="1"/>
      <w:numFmt w:val="lowerLetter"/>
      <w:lvlText w:val="%2."/>
      <w:lvlJc w:val="left"/>
      <w:pPr>
        <w:ind w:left="1250" w:hanging="360"/>
      </w:pPr>
    </w:lvl>
    <w:lvl w:ilvl="2" w:tplc="1809001B" w:tentative="1">
      <w:start w:val="1"/>
      <w:numFmt w:val="lowerRoman"/>
      <w:lvlText w:val="%3."/>
      <w:lvlJc w:val="right"/>
      <w:pPr>
        <w:ind w:left="1970" w:hanging="180"/>
      </w:pPr>
    </w:lvl>
    <w:lvl w:ilvl="3" w:tplc="1809000F" w:tentative="1">
      <w:start w:val="1"/>
      <w:numFmt w:val="decimal"/>
      <w:lvlText w:val="%4."/>
      <w:lvlJc w:val="left"/>
      <w:pPr>
        <w:ind w:left="2690" w:hanging="360"/>
      </w:pPr>
    </w:lvl>
    <w:lvl w:ilvl="4" w:tplc="18090019" w:tentative="1">
      <w:start w:val="1"/>
      <w:numFmt w:val="lowerLetter"/>
      <w:lvlText w:val="%5."/>
      <w:lvlJc w:val="left"/>
      <w:pPr>
        <w:ind w:left="3410" w:hanging="360"/>
      </w:pPr>
    </w:lvl>
    <w:lvl w:ilvl="5" w:tplc="1809001B" w:tentative="1">
      <w:start w:val="1"/>
      <w:numFmt w:val="lowerRoman"/>
      <w:lvlText w:val="%6."/>
      <w:lvlJc w:val="right"/>
      <w:pPr>
        <w:ind w:left="4130" w:hanging="180"/>
      </w:pPr>
    </w:lvl>
    <w:lvl w:ilvl="6" w:tplc="1809000F" w:tentative="1">
      <w:start w:val="1"/>
      <w:numFmt w:val="decimal"/>
      <w:lvlText w:val="%7."/>
      <w:lvlJc w:val="left"/>
      <w:pPr>
        <w:ind w:left="4850" w:hanging="360"/>
      </w:pPr>
    </w:lvl>
    <w:lvl w:ilvl="7" w:tplc="18090019" w:tentative="1">
      <w:start w:val="1"/>
      <w:numFmt w:val="lowerLetter"/>
      <w:lvlText w:val="%8."/>
      <w:lvlJc w:val="left"/>
      <w:pPr>
        <w:ind w:left="5570" w:hanging="360"/>
      </w:pPr>
    </w:lvl>
    <w:lvl w:ilvl="8" w:tplc="180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3" w15:restartNumberingAfterBreak="0">
    <w:nsid w:val="49534060"/>
    <w:multiLevelType w:val="hybridMultilevel"/>
    <w:tmpl w:val="D6868B2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B11"/>
    <w:rsid w:val="00055B5D"/>
    <w:rsid w:val="00065181"/>
    <w:rsid w:val="000C1FBF"/>
    <w:rsid w:val="000E0668"/>
    <w:rsid w:val="000F3F86"/>
    <w:rsid w:val="0014092D"/>
    <w:rsid w:val="00156148"/>
    <w:rsid w:val="00193B10"/>
    <w:rsid w:val="001A5797"/>
    <w:rsid w:val="001D3E97"/>
    <w:rsid w:val="001D64B7"/>
    <w:rsid w:val="001F65E5"/>
    <w:rsid w:val="00271B7C"/>
    <w:rsid w:val="00316C29"/>
    <w:rsid w:val="004314CF"/>
    <w:rsid w:val="0044587E"/>
    <w:rsid w:val="004637BA"/>
    <w:rsid w:val="00482A39"/>
    <w:rsid w:val="004B7121"/>
    <w:rsid w:val="004C1E7D"/>
    <w:rsid w:val="004D5F75"/>
    <w:rsid w:val="005A7813"/>
    <w:rsid w:val="005D410A"/>
    <w:rsid w:val="005F215A"/>
    <w:rsid w:val="00662B11"/>
    <w:rsid w:val="00674FFD"/>
    <w:rsid w:val="00676C26"/>
    <w:rsid w:val="00682DF2"/>
    <w:rsid w:val="00685DAE"/>
    <w:rsid w:val="00763AB4"/>
    <w:rsid w:val="00766540"/>
    <w:rsid w:val="00767D15"/>
    <w:rsid w:val="00775995"/>
    <w:rsid w:val="00793062"/>
    <w:rsid w:val="007D1AA2"/>
    <w:rsid w:val="007F34F5"/>
    <w:rsid w:val="007F65FE"/>
    <w:rsid w:val="007F7B39"/>
    <w:rsid w:val="00807AD0"/>
    <w:rsid w:val="00844576"/>
    <w:rsid w:val="00875979"/>
    <w:rsid w:val="008846E8"/>
    <w:rsid w:val="008862BA"/>
    <w:rsid w:val="008B550F"/>
    <w:rsid w:val="00906E9E"/>
    <w:rsid w:val="00931FAE"/>
    <w:rsid w:val="009458BA"/>
    <w:rsid w:val="009F7529"/>
    <w:rsid w:val="00A01FD2"/>
    <w:rsid w:val="00A5438F"/>
    <w:rsid w:val="00A86A68"/>
    <w:rsid w:val="00A970F3"/>
    <w:rsid w:val="00AE763B"/>
    <w:rsid w:val="00B06AAB"/>
    <w:rsid w:val="00B21933"/>
    <w:rsid w:val="00BD7D83"/>
    <w:rsid w:val="00BE6700"/>
    <w:rsid w:val="00C16A05"/>
    <w:rsid w:val="00C664DF"/>
    <w:rsid w:val="00CC0A55"/>
    <w:rsid w:val="00CF16D7"/>
    <w:rsid w:val="00D56A38"/>
    <w:rsid w:val="00D746EA"/>
    <w:rsid w:val="00DE0BBC"/>
    <w:rsid w:val="00DF32D0"/>
    <w:rsid w:val="00E00F06"/>
    <w:rsid w:val="00E51CFD"/>
    <w:rsid w:val="00E578A4"/>
    <w:rsid w:val="00EF645E"/>
    <w:rsid w:val="00F67B86"/>
    <w:rsid w:val="00F93673"/>
    <w:rsid w:val="00F97C7A"/>
    <w:rsid w:val="00FA72B1"/>
    <w:rsid w:val="00FB4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."/>
  <w:listSeparator w:val=","/>
  <w14:docId w14:val="394B65D0"/>
  <w15:docId w15:val="{402BF8B6-08A2-47C8-8EC0-B9E4C4EE8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64B7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C0A5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D7D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7D83"/>
    <w:rPr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BD7D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D7D83"/>
    <w:rPr>
      <w:lang w:val="en-US" w:eastAsia="en-US"/>
    </w:rPr>
  </w:style>
  <w:style w:type="paragraph" w:styleId="BodyText">
    <w:name w:val="Body Text"/>
    <w:basedOn w:val="Normal"/>
    <w:link w:val="BodyTextChar"/>
    <w:rsid w:val="00FB4CEC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FB4CEC"/>
    <w:rPr>
      <w:sz w:val="24"/>
      <w:lang w:val="en-US" w:eastAsia="en-US"/>
    </w:rPr>
  </w:style>
  <w:style w:type="table" w:styleId="TableGrid">
    <w:name w:val="Table Grid"/>
    <w:basedOn w:val="TableNormal"/>
    <w:uiPriority w:val="39"/>
    <w:rsid w:val="00FB4C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682DF2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58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87E"/>
    <w:rPr>
      <w:rFonts w:ascii="Segoe UI" w:hAnsi="Segoe UI" w:cs="Segoe UI"/>
      <w:sz w:val="18"/>
      <w:szCs w:val="18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846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46E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46E8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46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46E8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4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ia.ie/library/about/services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IN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INTER</Template>
  <TotalTime>1</TotalTime>
  <Pages>2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INTER-LIBRARY LOAN REQUEST and COPYRIGHT DECLARATION FORM</vt:lpstr>
    </vt:vector>
  </TitlesOfParts>
  <Company>Royal Irish Academy</Company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INTER-LIBRARY LOAN REQUEST and COPYRIGHT DECLARATION FORM</dc:title>
  <dc:creator>Library</dc:creator>
  <cp:lastModifiedBy>Dymphna Moore</cp:lastModifiedBy>
  <cp:revision>3</cp:revision>
  <cp:lastPrinted>2019-02-19T10:53:00Z</cp:lastPrinted>
  <dcterms:created xsi:type="dcterms:W3CDTF">2019-02-19T15:10:00Z</dcterms:created>
  <dcterms:modified xsi:type="dcterms:W3CDTF">2019-02-19T15:11:00Z</dcterms:modified>
</cp:coreProperties>
</file>